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D2" w:rsidRDefault="000A37D2">
      <w:pPr>
        <w:pStyle w:val="BodyText"/>
        <w:ind w:left="342"/>
        <w:rPr>
          <w:sz w:val="20"/>
        </w:rPr>
      </w:pPr>
    </w:p>
    <w:p w:rsidR="000A37D2" w:rsidRDefault="000A37D2">
      <w:pPr>
        <w:pStyle w:val="BodyText"/>
        <w:rPr>
          <w:sz w:val="20"/>
        </w:rPr>
      </w:pPr>
    </w:p>
    <w:p w:rsidR="000A37D2" w:rsidRDefault="000A37D2">
      <w:pPr>
        <w:pStyle w:val="BodyText"/>
        <w:rPr>
          <w:sz w:val="20"/>
        </w:rPr>
      </w:pPr>
    </w:p>
    <w:p w:rsidR="000A37D2" w:rsidRDefault="000A37D2">
      <w:pPr>
        <w:pStyle w:val="BodyText"/>
        <w:rPr>
          <w:sz w:val="20"/>
        </w:rPr>
      </w:pPr>
    </w:p>
    <w:p w:rsidR="000A37D2" w:rsidRDefault="000A37D2">
      <w:pPr>
        <w:pStyle w:val="BodyText"/>
        <w:rPr>
          <w:sz w:val="20"/>
        </w:rPr>
      </w:pPr>
    </w:p>
    <w:p w:rsidR="000A37D2" w:rsidRDefault="000A37D2">
      <w:pPr>
        <w:pStyle w:val="BodyText"/>
        <w:rPr>
          <w:sz w:val="20"/>
        </w:rPr>
      </w:pPr>
    </w:p>
    <w:p w:rsidR="000A37D2" w:rsidRDefault="000A37D2">
      <w:pPr>
        <w:pStyle w:val="BodyText"/>
        <w:rPr>
          <w:sz w:val="20"/>
        </w:rPr>
      </w:pPr>
    </w:p>
    <w:p w:rsidR="000A37D2" w:rsidRDefault="000A37D2">
      <w:pPr>
        <w:pStyle w:val="BodyText"/>
        <w:rPr>
          <w:sz w:val="20"/>
        </w:rPr>
      </w:pPr>
    </w:p>
    <w:p w:rsidR="000A37D2" w:rsidRDefault="000A37D2">
      <w:pPr>
        <w:pStyle w:val="BodyText"/>
        <w:rPr>
          <w:sz w:val="20"/>
        </w:rPr>
      </w:pPr>
    </w:p>
    <w:p w:rsidR="000A37D2" w:rsidRDefault="000A37D2">
      <w:pPr>
        <w:pStyle w:val="BodyText"/>
        <w:rPr>
          <w:sz w:val="20"/>
        </w:rPr>
      </w:pPr>
    </w:p>
    <w:p w:rsidR="000A37D2" w:rsidRDefault="004D0E90" w:rsidP="004D0E90">
      <w:pPr>
        <w:pStyle w:val="BodyText"/>
        <w:jc w:val="center"/>
        <w:rPr>
          <w:b/>
          <w:sz w:val="30"/>
        </w:rPr>
      </w:pPr>
      <w:r>
        <w:rPr>
          <w:b/>
          <w:sz w:val="30"/>
        </w:rPr>
        <w:t>NO.PUR/KSOM/</w:t>
      </w:r>
      <w:r w:rsidR="004D5391">
        <w:rPr>
          <w:b/>
          <w:sz w:val="30"/>
        </w:rPr>
        <w:t>031</w:t>
      </w:r>
      <w:r>
        <w:rPr>
          <w:b/>
          <w:sz w:val="30"/>
        </w:rPr>
        <w:t>/2021-LIB</w:t>
      </w:r>
    </w:p>
    <w:p w:rsidR="000A37D2" w:rsidRDefault="000A37D2">
      <w:pPr>
        <w:pStyle w:val="BodyText"/>
        <w:rPr>
          <w:b/>
          <w:sz w:val="30"/>
        </w:rPr>
      </w:pPr>
    </w:p>
    <w:p w:rsidR="000A37D2" w:rsidRDefault="000A37D2">
      <w:pPr>
        <w:pStyle w:val="BodyText"/>
        <w:rPr>
          <w:b/>
          <w:sz w:val="30"/>
        </w:rPr>
      </w:pPr>
    </w:p>
    <w:p w:rsidR="000A37D2" w:rsidRDefault="000A37D2">
      <w:pPr>
        <w:pStyle w:val="BodyText"/>
        <w:rPr>
          <w:b/>
          <w:sz w:val="30"/>
        </w:rPr>
      </w:pPr>
    </w:p>
    <w:p w:rsidR="000A37D2" w:rsidRDefault="000A37D2">
      <w:pPr>
        <w:pStyle w:val="BodyText"/>
        <w:rPr>
          <w:b/>
          <w:sz w:val="30"/>
        </w:rPr>
      </w:pPr>
    </w:p>
    <w:p w:rsidR="000A37D2" w:rsidRDefault="000A37D2">
      <w:pPr>
        <w:pStyle w:val="BodyText"/>
        <w:rPr>
          <w:b/>
          <w:sz w:val="30"/>
        </w:rPr>
      </w:pPr>
    </w:p>
    <w:p w:rsidR="000A37D2" w:rsidRDefault="000A37D2">
      <w:pPr>
        <w:pStyle w:val="BodyText"/>
        <w:rPr>
          <w:b/>
          <w:sz w:val="30"/>
        </w:rPr>
      </w:pPr>
    </w:p>
    <w:p w:rsidR="000A37D2" w:rsidRDefault="000A37D2">
      <w:pPr>
        <w:pStyle w:val="BodyText"/>
        <w:rPr>
          <w:b/>
          <w:sz w:val="30"/>
        </w:rPr>
      </w:pPr>
    </w:p>
    <w:p w:rsidR="000A37D2" w:rsidRDefault="000A37D2">
      <w:pPr>
        <w:pStyle w:val="BodyText"/>
        <w:rPr>
          <w:b/>
          <w:sz w:val="30"/>
        </w:rPr>
      </w:pPr>
    </w:p>
    <w:p w:rsidR="000A37D2" w:rsidRDefault="000A37D2">
      <w:pPr>
        <w:pStyle w:val="BodyText"/>
        <w:rPr>
          <w:b/>
          <w:sz w:val="30"/>
        </w:rPr>
      </w:pPr>
    </w:p>
    <w:p w:rsidR="000A37D2" w:rsidRDefault="000A37D2">
      <w:pPr>
        <w:pStyle w:val="BodyText"/>
        <w:rPr>
          <w:b/>
          <w:sz w:val="36"/>
        </w:rPr>
      </w:pPr>
    </w:p>
    <w:p w:rsidR="000A37D2" w:rsidRDefault="00CD0901">
      <w:pPr>
        <w:ind w:left="803" w:right="665"/>
        <w:jc w:val="center"/>
        <w:rPr>
          <w:b/>
          <w:sz w:val="28"/>
        </w:rPr>
      </w:pPr>
      <w:r>
        <w:rPr>
          <w:b/>
          <w:sz w:val="28"/>
        </w:rPr>
        <w:t>RFID BASED LIBR</w:t>
      </w:r>
      <w:r w:rsidR="004D0E90">
        <w:rPr>
          <w:b/>
          <w:sz w:val="28"/>
        </w:rPr>
        <w:t>A</w:t>
      </w:r>
      <w:r>
        <w:rPr>
          <w:b/>
          <w:sz w:val="28"/>
        </w:rPr>
        <w:t>RY SYSTEM &amp; ITS INTEGRATION SOFTWARE</w:t>
      </w:r>
    </w:p>
    <w:p w:rsidR="000A37D2" w:rsidRDefault="000A37D2">
      <w:pPr>
        <w:jc w:val="center"/>
        <w:rPr>
          <w:sz w:val="28"/>
        </w:rPr>
        <w:sectPr w:rsidR="000A37D2">
          <w:type w:val="continuous"/>
          <w:pgSz w:w="11910" w:h="16840"/>
          <w:pgMar w:top="1440" w:right="500" w:bottom="280" w:left="1000" w:header="720" w:footer="720" w:gutter="0"/>
          <w:cols w:space="720"/>
        </w:sectPr>
      </w:pPr>
    </w:p>
    <w:p w:rsidR="004D0E90" w:rsidRDefault="004D0E90">
      <w:pPr>
        <w:spacing w:before="68"/>
        <w:ind w:left="2260" w:right="2118"/>
        <w:jc w:val="center"/>
        <w:rPr>
          <w:rFonts w:ascii="Arial"/>
          <w:b/>
          <w:sz w:val="20"/>
        </w:rPr>
      </w:pPr>
      <w:r>
        <w:rPr>
          <w:rFonts w:ascii="Arial"/>
          <w:b/>
          <w:sz w:val="20"/>
        </w:rPr>
        <w:lastRenderedPageBreak/>
        <w:t xml:space="preserve">KERALA SCHOOL OF MATHEMATICS, </w:t>
      </w:r>
    </w:p>
    <w:p w:rsidR="004D0E90" w:rsidRDefault="004D0E90">
      <w:pPr>
        <w:spacing w:before="68"/>
        <w:ind w:left="2260" w:right="2118"/>
        <w:jc w:val="center"/>
        <w:rPr>
          <w:rFonts w:ascii="Arial"/>
          <w:b/>
          <w:sz w:val="20"/>
        </w:rPr>
      </w:pPr>
      <w:r>
        <w:rPr>
          <w:rFonts w:ascii="Arial"/>
          <w:b/>
          <w:sz w:val="20"/>
        </w:rPr>
        <w:t>KUNNAMANGALAM, KOZHIKODE - 673571</w:t>
      </w:r>
    </w:p>
    <w:p w:rsidR="004D0E90" w:rsidRDefault="004D0E90">
      <w:pPr>
        <w:spacing w:before="68"/>
        <w:ind w:left="2260" w:right="2118"/>
        <w:jc w:val="center"/>
        <w:rPr>
          <w:rFonts w:ascii="Arial"/>
          <w:b/>
          <w:sz w:val="20"/>
        </w:rPr>
      </w:pPr>
    </w:p>
    <w:p w:rsidR="000A37D2" w:rsidRDefault="00B428A8">
      <w:pPr>
        <w:spacing w:before="1"/>
        <w:ind w:left="804" w:right="663"/>
        <w:jc w:val="center"/>
        <w:rPr>
          <w:rFonts w:ascii="Arial"/>
          <w:b/>
          <w:sz w:val="20"/>
        </w:rPr>
      </w:pPr>
      <w:proofErr w:type="gramStart"/>
      <w:r>
        <w:rPr>
          <w:rFonts w:ascii="Arial"/>
          <w:b/>
          <w:sz w:val="20"/>
        </w:rPr>
        <w:t>Retender</w:t>
      </w:r>
      <w:r w:rsidR="00CD0901">
        <w:rPr>
          <w:rFonts w:ascii="Arial"/>
          <w:b/>
          <w:sz w:val="20"/>
        </w:rPr>
        <w:t xml:space="preserve"> Notice No.</w:t>
      </w:r>
      <w:proofErr w:type="gramEnd"/>
      <w:r w:rsidR="00CD0901">
        <w:rPr>
          <w:rFonts w:ascii="Arial"/>
          <w:b/>
          <w:sz w:val="20"/>
        </w:rPr>
        <w:t xml:space="preserve"> </w:t>
      </w:r>
      <w:r w:rsidR="004D0E90">
        <w:rPr>
          <w:rFonts w:ascii="Arial"/>
          <w:b/>
          <w:sz w:val="20"/>
        </w:rPr>
        <w:t>PUR/KSOM/</w:t>
      </w:r>
      <w:r w:rsidR="00412223">
        <w:rPr>
          <w:rFonts w:ascii="Arial"/>
          <w:b/>
          <w:sz w:val="20"/>
        </w:rPr>
        <w:t>031</w:t>
      </w:r>
      <w:r w:rsidR="004D0E90">
        <w:rPr>
          <w:rFonts w:ascii="Arial"/>
          <w:b/>
          <w:sz w:val="20"/>
        </w:rPr>
        <w:t>/2021-LIB</w:t>
      </w:r>
    </w:p>
    <w:p w:rsidR="000A37D2" w:rsidRDefault="000A37D2">
      <w:pPr>
        <w:pStyle w:val="BodyText"/>
        <w:spacing w:before="8"/>
        <w:rPr>
          <w:rFonts w:ascii="Arial"/>
          <w:b/>
          <w:sz w:val="23"/>
        </w:rPr>
      </w:pPr>
    </w:p>
    <w:p w:rsidR="000A37D2" w:rsidRDefault="00CD0901">
      <w:pPr>
        <w:pStyle w:val="Heading3"/>
        <w:spacing w:before="1"/>
        <w:ind w:left="296" w:right="151"/>
        <w:jc w:val="both"/>
      </w:pPr>
      <w:r>
        <w:t xml:space="preserve">Sealed </w:t>
      </w:r>
      <w:r w:rsidR="00B428A8">
        <w:t>tender</w:t>
      </w:r>
      <w:r>
        <w:t xml:space="preserve">s are invited on behalf of the Director, </w:t>
      </w:r>
      <w:r w:rsidR="004D0E90">
        <w:t xml:space="preserve">Kerala School of </w:t>
      </w:r>
      <w:proofErr w:type="spellStart"/>
      <w:r w:rsidR="004D0E90">
        <w:t>Mathemattics</w:t>
      </w:r>
      <w:proofErr w:type="spellEnd"/>
      <w:r>
        <w:t xml:space="preserve">, </w:t>
      </w:r>
      <w:proofErr w:type="spellStart"/>
      <w:r w:rsidR="004D0E90">
        <w:t>Kunnamangalam</w:t>
      </w:r>
      <w:proofErr w:type="spellEnd"/>
      <w:r w:rsidR="004D0E90">
        <w:t>, Kozhikode</w:t>
      </w:r>
      <w:r>
        <w:t xml:space="preserve"> from the manufacturers and their </w:t>
      </w:r>
      <w:proofErr w:type="spellStart"/>
      <w:r>
        <w:t>authorised</w:t>
      </w:r>
      <w:proofErr w:type="spellEnd"/>
      <w:r>
        <w:t xml:space="preserve"> </w:t>
      </w:r>
      <w:r w:rsidR="00DA16C4">
        <w:t xml:space="preserve">dealer/supplier </w:t>
      </w:r>
      <w:r>
        <w:t>only for supply &amp; installation of the following item:-</w:t>
      </w:r>
    </w:p>
    <w:p w:rsidR="000A37D2" w:rsidRDefault="000A37D2">
      <w:pPr>
        <w:pStyle w:val="BodyText"/>
        <w:spacing w:before="3"/>
        <w:rPr>
          <w:sz w:val="24"/>
        </w:r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3780"/>
        <w:gridCol w:w="1260"/>
        <w:gridCol w:w="1350"/>
        <w:gridCol w:w="1260"/>
        <w:gridCol w:w="1530"/>
      </w:tblGrid>
      <w:tr w:rsidR="000A37D2">
        <w:trPr>
          <w:trHeight w:val="413"/>
        </w:trPr>
        <w:tc>
          <w:tcPr>
            <w:tcW w:w="810" w:type="dxa"/>
          </w:tcPr>
          <w:p w:rsidR="000A37D2" w:rsidRDefault="00CD0901">
            <w:pPr>
              <w:pStyle w:val="TableParagraph"/>
              <w:spacing w:line="205" w:lineRule="exact"/>
              <w:ind w:left="104" w:right="94"/>
              <w:jc w:val="center"/>
              <w:rPr>
                <w:rFonts w:ascii="Arial"/>
                <w:b/>
                <w:i/>
                <w:sz w:val="18"/>
              </w:rPr>
            </w:pPr>
            <w:r>
              <w:rPr>
                <w:rFonts w:ascii="Arial"/>
                <w:b/>
                <w:i/>
                <w:sz w:val="18"/>
              </w:rPr>
              <w:t>Sl. No.</w:t>
            </w:r>
          </w:p>
        </w:tc>
        <w:tc>
          <w:tcPr>
            <w:tcW w:w="3780" w:type="dxa"/>
          </w:tcPr>
          <w:p w:rsidR="000A37D2" w:rsidRDefault="00CD0901">
            <w:pPr>
              <w:pStyle w:val="TableParagraph"/>
              <w:spacing w:line="205" w:lineRule="exact"/>
              <w:ind w:left="1114"/>
              <w:rPr>
                <w:rFonts w:ascii="Arial"/>
                <w:b/>
                <w:i/>
                <w:sz w:val="18"/>
              </w:rPr>
            </w:pPr>
            <w:proofErr w:type="spellStart"/>
            <w:r>
              <w:rPr>
                <w:rFonts w:ascii="Arial"/>
                <w:b/>
                <w:i/>
                <w:sz w:val="18"/>
              </w:rPr>
              <w:t>Neme</w:t>
            </w:r>
            <w:proofErr w:type="spellEnd"/>
            <w:r>
              <w:rPr>
                <w:rFonts w:ascii="Arial"/>
                <w:b/>
                <w:i/>
                <w:sz w:val="18"/>
              </w:rPr>
              <w:t xml:space="preserve"> of the Items</w:t>
            </w:r>
          </w:p>
        </w:tc>
        <w:tc>
          <w:tcPr>
            <w:tcW w:w="1260" w:type="dxa"/>
          </w:tcPr>
          <w:p w:rsidR="000A37D2" w:rsidRDefault="00CD0901">
            <w:pPr>
              <w:pStyle w:val="TableParagraph"/>
              <w:spacing w:line="208" w:lineRule="exact"/>
              <w:ind w:left="129" w:right="100" w:firstLine="145"/>
              <w:rPr>
                <w:rFonts w:ascii="Arial"/>
                <w:b/>
                <w:i/>
                <w:sz w:val="18"/>
              </w:rPr>
            </w:pPr>
            <w:r>
              <w:rPr>
                <w:rFonts w:ascii="Arial"/>
                <w:b/>
                <w:i/>
                <w:sz w:val="18"/>
              </w:rPr>
              <w:t>Name of Department</w:t>
            </w:r>
          </w:p>
        </w:tc>
        <w:tc>
          <w:tcPr>
            <w:tcW w:w="1350" w:type="dxa"/>
          </w:tcPr>
          <w:p w:rsidR="000A37D2" w:rsidRDefault="00CD0901">
            <w:pPr>
              <w:pStyle w:val="TableParagraph"/>
              <w:spacing w:line="205" w:lineRule="exact"/>
              <w:ind w:left="235"/>
              <w:rPr>
                <w:rFonts w:ascii="Arial"/>
                <w:b/>
                <w:i/>
                <w:sz w:val="18"/>
              </w:rPr>
            </w:pPr>
            <w:r>
              <w:rPr>
                <w:rFonts w:ascii="Arial"/>
                <w:b/>
                <w:i/>
                <w:sz w:val="18"/>
              </w:rPr>
              <w:t>Indent No.</w:t>
            </w:r>
          </w:p>
        </w:tc>
        <w:tc>
          <w:tcPr>
            <w:tcW w:w="1260" w:type="dxa"/>
          </w:tcPr>
          <w:p w:rsidR="000A37D2" w:rsidRDefault="00CD0901">
            <w:pPr>
              <w:pStyle w:val="TableParagraph"/>
              <w:spacing w:line="205" w:lineRule="exact"/>
              <w:ind w:left="240" w:right="231"/>
              <w:jc w:val="center"/>
              <w:rPr>
                <w:rFonts w:ascii="Arial"/>
                <w:b/>
                <w:i/>
                <w:sz w:val="18"/>
              </w:rPr>
            </w:pPr>
            <w:r>
              <w:rPr>
                <w:rFonts w:ascii="Arial"/>
                <w:b/>
                <w:i/>
                <w:sz w:val="18"/>
              </w:rPr>
              <w:t>Qty.</w:t>
            </w:r>
          </w:p>
        </w:tc>
        <w:tc>
          <w:tcPr>
            <w:tcW w:w="1530" w:type="dxa"/>
          </w:tcPr>
          <w:p w:rsidR="000A37D2" w:rsidRDefault="00CD0901">
            <w:pPr>
              <w:pStyle w:val="TableParagraph"/>
              <w:spacing w:line="205" w:lineRule="exact"/>
              <w:ind w:left="279"/>
              <w:rPr>
                <w:rFonts w:ascii="Arial"/>
                <w:b/>
                <w:i/>
                <w:sz w:val="18"/>
              </w:rPr>
            </w:pPr>
            <w:r>
              <w:rPr>
                <w:rFonts w:ascii="Arial"/>
                <w:b/>
                <w:i/>
                <w:sz w:val="18"/>
              </w:rPr>
              <w:t>EMD in INR</w:t>
            </w:r>
          </w:p>
        </w:tc>
      </w:tr>
      <w:tr w:rsidR="000A37D2">
        <w:trPr>
          <w:trHeight w:val="1792"/>
        </w:trPr>
        <w:tc>
          <w:tcPr>
            <w:tcW w:w="810" w:type="dxa"/>
          </w:tcPr>
          <w:p w:rsidR="000A37D2" w:rsidRDefault="000A37D2">
            <w:pPr>
              <w:pStyle w:val="TableParagraph"/>
            </w:pPr>
          </w:p>
        </w:tc>
        <w:tc>
          <w:tcPr>
            <w:tcW w:w="3780" w:type="dxa"/>
          </w:tcPr>
          <w:p w:rsidR="000A37D2" w:rsidRPr="00493F5E" w:rsidRDefault="00CD0901" w:rsidP="00046B3D">
            <w:pPr>
              <w:pStyle w:val="TableParagraph"/>
              <w:ind w:left="107" w:right="103"/>
              <w:jc w:val="both"/>
            </w:pPr>
            <w:r w:rsidRPr="00493F5E">
              <w:rPr>
                <w:b/>
              </w:rPr>
              <w:t>Supply, testing and installation of R</w:t>
            </w:r>
            <w:r w:rsidR="00681697" w:rsidRPr="00493F5E">
              <w:rPr>
                <w:b/>
              </w:rPr>
              <w:t xml:space="preserve">FID based Library System </w:t>
            </w:r>
            <w:r w:rsidRPr="00493F5E">
              <w:rPr>
                <w:b/>
              </w:rPr>
              <w:t xml:space="preserve"> integrat</w:t>
            </w:r>
            <w:r w:rsidR="00681697" w:rsidRPr="00493F5E">
              <w:rPr>
                <w:b/>
              </w:rPr>
              <w:t>ed</w:t>
            </w:r>
            <w:r w:rsidR="00046B3D" w:rsidRPr="00493F5E">
              <w:rPr>
                <w:b/>
              </w:rPr>
              <w:t xml:space="preserve"> with</w:t>
            </w:r>
            <w:r w:rsidR="00681697" w:rsidRPr="00493F5E">
              <w:rPr>
                <w:b/>
              </w:rPr>
              <w:t xml:space="preserve"> </w:t>
            </w:r>
            <w:r w:rsidR="00046B3D" w:rsidRPr="00493F5E">
              <w:rPr>
                <w:b/>
              </w:rPr>
              <w:t xml:space="preserve">Biometric registration software linked </w:t>
            </w:r>
            <w:r w:rsidRPr="00493F5E">
              <w:rPr>
                <w:b/>
              </w:rPr>
              <w:t>w</w:t>
            </w:r>
            <w:r w:rsidR="00681697" w:rsidRPr="00493F5E">
              <w:rPr>
                <w:b/>
              </w:rPr>
              <w:t xml:space="preserve">ith </w:t>
            </w:r>
            <w:r w:rsidR="007E0F4F" w:rsidRPr="00493F5E">
              <w:rPr>
                <w:b/>
              </w:rPr>
              <w:t>KOHA</w:t>
            </w:r>
            <w:r w:rsidR="00046B3D" w:rsidRPr="00493F5E">
              <w:rPr>
                <w:b/>
              </w:rPr>
              <w:t xml:space="preserve"> w</w:t>
            </w:r>
            <w:r w:rsidRPr="00493F5E">
              <w:rPr>
                <w:b/>
              </w:rPr>
              <w:t>ith the following major</w:t>
            </w:r>
            <w:r w:rsidR="00046B3D" w:rsidRPr="00493F5E">
              <w:rPr>
                <w:b/>
              </w:rPr>
              <w:t xml:space="preserve"> </w:t>
            </w:r>
            <w:r w:rsidRPr="00493F5E">
              <w:rPr>
                <w:b/>
              </w:rPr>
              <w:t>Components:</w:t>
            </w:r>
          </w:p>
        </w:tc>
        <w:tc>
          <w:tcPr>
            <w:tcW w:w="1260" w:type="dxa"/>
          </w:tcPr>
          <w:p w:rsidR="000A37D2" w:rsidRDefault="000A37D2">
            <w:pPr>
              <w:pStyle w:val="TableParagraph"/>
            </w:pPr>
          </w:p>
        </w:tc>
        <w:tc>
          <w:tcPr>
            <w:tcW w:w="1350" w:type="dxa"/>
          </w:tcPr>
          <w:p w:rsidR="000A37D2" w:rsidRDefault="000A37D2">
            <w:pPr>
              <w:pStyle w:val="TableParagraph"/>
            </w:pPr>
          </w:p>
        </w:tc>
        <w:tc>
          <w:tcPr>
            <w:tcW w:w="1260" w:type="dxa"/>
          </w:tcPr>
          <w:p w:rsidR="000A37D2" w:rsidRDefault="000A37D2">
            <w:pPr>
              <w:pStyle w:val="TableParagraph"/>
            </w:pPr>
          </w:p>
        </w:tc>
        <w:tc>
          <w:tcPr>
            <w:tcW w:w="1530" w:type="dxa"/>
          </w:tcPr>
          <w:p w:rsidR="000A37D2" w:rsidRDefault="000A37D2">
            <w:pPr>
              <w:pStyle w:val="TableParagraph"/>
            </w:pPr>
          </w:p>
        </w:tc>
      </w:tr>
      <w:tr w:rsidR="000A37D2">
        <w:trPr>
          <w:trHeight w:val="506"/>
        </w:trPr>
        <w:tc>
          <w:tcPr>
            <w:tcW w:w="810" w:type="dxa"/>
          </w:tcPr>
          <w:p w:rsidR="000A37D2" w:rsidRDefault="00CD0901">
            <w:pPr>
              <w:pStyle w:val="TableParagraph"/>
              <w:spacing w:line="227" w:lineRule="exact"/>
              <w:ind w:left="104" w:right="94"/>
              <w:jc w:val="center"/>
              <w:rPr>
                <w:sz w:val="20"/>
              </w:rPr>
            </w:pPr>
            <w:r>
              <w:rPr>
                <w:sz w:val="20"/>
              </w:rPr>
              <w:t>01</w:t>
            </w:r>
          </w:p>
        </w:tc>
        <w:tc>
          <w:tcPr>
            <w:tcW w:w="3780" w:type="dxa"/>
          </w:tcPr>
          <w:p w:rsidR="000A37D2" w:rsidRPr="00493F5E" w:rsidRDefault="00901423" w:rsidP="00901423">
            <w:pPr>
              <w:pStyle w:val="TableParagraph"/>
              <w:spacing w:line="275" w:lineRule="exact"/>
              <w:ind w:left="107"/>
              <w:rPr>
                <w:b/>
              </w:rPr>
            </w:pPr>
            <w:r w:rsidRPr="00493F5E">
              <w:rPr>
                <w:b/>
              </w:rPr>
              <w:t>Multi-Purpose RFID Staff / Work Station (Bio Metric)</w:t>
            </w:r>
          </w:p>
        </w:tc>
        <w:tc>
          <w:tcPr>
            <w:tcW w:w="1260" w:type="dxa"/>
            <w:vMerge w:val="restart"/>
          </w:tcPr>
          <w:p w:rsidR="000A37D2" w:rsidRDefault="000A37D2">
            <w:pPr>
              <w:pStyle w:val="TableParagraph"/>
            </w:pPr>
          </w:p>
          <w:p w:rsidR="000A37D2" w:rsidRDefault="000A37D2">
            <w:pPr>
              <w:pStyle w:val="TableParagraph"/>
            </w:pPr>
          </w:p>
          <w:p w:rsidR="000A37D2" w:rsidRDefault="000A37D2">
            <w:pPr>
              <w:pStyle w:val="TableParagraph"/>
            </w:pPr>
          </w:p>
          <w:p w:rsidR="000A37D2" w:rsidRDefault="000A37D2">
            <w:pPr>
              <w:pStyle w:val="TableParagraph"/>
            </w:pPr>
          </w:p>
          <w:p w:rsidR="000A37D2" w:rsidRDefault="000A37D2">
            <w:pPr>
              <w:pStyle w:val="TableParagraph"/>
            </w:pPr>
          </w:p>
          <w:p w:rsidR="00681697" w:rsidRDefault="00681697">
            <w:pPr>
              <w:pStyle w:val="TableParagraph"/>
            </w:pPr>
          </w:p>
          <w:p w:rsidR="00681697" w:rsidRDefault="00681697">
            <w:pPr>
              <w:pStyle w:val="TableParagraph"/>
            </w:pPr>
          </w:p>
          <w:p w:rsidR="00681697" w:rsidRDefault="00681697">
            <w:pPr>
              <w:pStyle w:val="TableParagraph"/>
            </w:pPr>
          </w:p>
          <w:p w:rsidR="00681697" w:rsidRDefault="00681697">
            <w:pPr>
              <w:pStyle w:val="TableParagraph"/>
            </w:pPr>
          </w:p>
          <w:p w:rsidR="000A37D2" w:rsidRDefault="004D0E90">
            <w:pPr>
              <w:pStyle w:val="TableParagraph"/>
              <w:spacing w:before="132"/>
              <w:ind w:left="329"/>
              <w:rPr>
                <w:sz w:val="20"/>
              </w:rPr>
            </w:pPr>
            <w:r>
              <w:rPr>
                <w:sz w:val="20"/>
              </w:rPr>
              <w:t xml:space="preserve">KSOM </w:t>
            </w:r>
            <w:r w:rsidR="00CD0901">
              <w:rPr>
                <w:sz w:val="20"/>
              </w:rPr>
              <w:t>Library</w:t>
            </w:r>
          </w:p>
        </w:tc>
        <w:tc>
          <w:tcPr>
            <w:tcW w:w="1350" w:type="dxa"/>
            <w:vMerge w:val="restart"/>
          </w:tcPr>
          <w:p w:rsidR="000A37D2" w:rsidRDefault="000A37D2">
            <w:pPr>
              <w:pStyle w:val="TableParagraph"/>
            </w:pPr>
          </w:p>
          <w:p w:rsidR="000A37D2" w:rsidRDefault="000A37D2">
            <w:pPr>
              <w:pStyle w:val="TableParagraph"/>
            </w:pPr>
          </w:p>
          <w:p w:rsidR="000A37D2" w:rsidRDefault="000A37D2">
            <w:pPr>
              <w:pStyle w:val="TableParagraph"/>
            </w:pPr>
          </w:p>
          <w:p w:rsidR="000A37D2" w:rsidRDefault="000A37D2">
            <w:pPr>
              <w:pStyle w:val="TableParagraph"/>
            </w:pPr>
          </w:p>
          <w:p w:rsidR="00493F5E" w:rsidRDefault="00493F5E">
            <w:pPr>
              <w:pStyle w:val="TableParagraph"/>
            </w:pPr>
          </w:p>
          <w:p w:rsidR="00493F5E" w:rsidRDefault="00493F5E">
            <w:pPr>
              <w:pStyle w:val="TableParagraph"/>
            </w:pPr>
          </w:p>
          <w:p w:rsidR="00493F5E" w:rsidRDefault="00493F5E">
            <w:pPr>
              <w:pStyle w:val="TableParagraph"/>
            </w:pPr>
          </w:p>
          <w:p w:rsidR="00493F5E" w:rsidRDefault="00493F5E">
            <w:pPr>
              <w:pStyle w:val="TableParagraph"/>
            </w:pPr>
          </w:p>
          <w:p w:rsidR="000A37D2" w:rsidRDefault="000A37D2">
            <w:pPr>
              <w:pStyle w:val="TableParagraph"/>
            </w:pPr>
          </w:p>
          <w:p w:rsidR="000A37D2" w:rsidRPr="00412223" w:rsidRDefault="004D0E90" w:rsidP="00412223">
            <w:pPr>
              <w:pStyle w:val="TableParagraph"/>
              <w:spacing w:before="132"/>
              <w:ind w:left="135"/>
              <w:jc w:val="center"/>
              <w:rPr>
                <w:sz w:val="20"/>
              </w:rPr>
            </w:pPr>
            <w:r w:rsidRPr="00412223">
              <w:rPr>
                <w:sz w:val="20"/>
              </w:rPr>
              <w:t>KSOM/</w:t>
            </w:r>
            <w:r w:rsidR="00412223" w:rsidRPr="00412223">
              <w:rPr>
                <w:sz w:val="20"/>
              </w:rPr>
              <w:t>031</w:t>
            </w:r>
            <w:r w:rsidRPr="00412223">
              <w:rPr>
                <w:sz w:val="20"/>
              </w:rPr>
              <w:t>/2021/LIB</w:t>
            </w:r>
          </w:p>
        </w:tc>
        <w:tc>
          <w:tcPr>
            <w:tcW w:w="1260" w:type="dxa"/>
          </w:tcPr>
          <w:p w:rsidR="000A37D2" w:rsidRDefault="00046B3D">
            <w:pPr>
              <w:pStyle w:val="TableParagraph"/>
              <w:spacing w:before="156"/>
              <w:ind w:left="240" w:right="231"/>
              <w:jc w:val="center"/>
              <w:rPr>
                <w:sz w:val="16"/>
              </w:rPr>
            </w:pPr>
            <w:r>
              <w:rPr>
                <w:sz w:val="16"/>
              </w:rPr>
              <w:t>1 No</w:t>
            </w:r>
          </w:p>
        </w:tc>
        <w:tc>
          <w:tcPr>
            <w:tcW w:w="1530" w:type="dxa"/>
            <w:vMerge w:val="restart"/>
          </w:tcPr>
          <w:p w:rsidR="000A37D2" w:rsidRDefault="000A37D2">
            <w:pPr>
              <w:pStyle w:val="TableParagraph"/>
            </w:pPr>
          </w:p>
          <w:p w:rsidR="000A37D2" w:rsidRDefault="000A37D2">
            <w:pPr>
              <w:pStyle w:val="TableParagraph"/>
            </w:pPr>
          </w:p>
          <w:p w:rsidR="000A37D2" w:rsidRDefault="000A37D2">
            <w:pPr>
              <w:pStyle w:val="TableParagraph"/>
            </w:pPr>
          </w:p>
          <w:p w:rsidR="000A37D2" w:rsidRDefault="000A37D2">
            <w:pPr>
              <w:pStyle w:val="TableParagraph"/>
            </w:pPr>
          </w:p>
          <w:p w:rsidR="000A37D2" w:rsidRDefault="000A37D2">
            <w:pPr>
              <w:pStyle w:val="TableParagraph"/>
            </w:pPr>
          </w:p>
          <w:p w:rsidR="000A37D2" w:rsidRDefault="00412223">
            <w:pPr>
              <w:pStyle w:val="TableParagraph"/>
              <w:spacing w:before="132"/>
              <w:ind w:left="671"/>
              <w:rPr>
                <w:sz w:val="20"/>
              </w:rPr>
            </w:pPr>
            <w:r>
              <w:rPr>
                <w:sz w:val="20"/>
              </w:rPr>
              <w:t>Rs.15000</w:t>
            </w:r>
          </w:p>
        </w:tc>
      </w:tr>
      <w:tr w:rsidR="00901423">
        <w:trPr>
          <w:trHeight w:val="506"/>
        </w:trPr>
        <w:tc>
          <w:tcPr>
            <w:tcW w:w="810" w:type="dxa"/>
          </w:tcPr>
          <w:p w:rsidR="00901423" w:rsidRDefault="00901423">
            <w:pPr>
              <w:pStyle w:val="TableParagraph"/>
              <w:spacing w:line="227" w:lineRule="exact"/>
              <w:ind w:left="104" w:right="94"/>
              <w:jc w:val="center"/>
              <w:rPr>
                <w:sz w:val="20"/>
              </w:rPr>
            </w:pPr>
            <w:r>
              <w:rPr>
                <w:sz w:val="20"/>
              </w:rPr>
              <w:t>02</w:t>
            </w:r>
          </w:p>
        </w:tc>
        <w:tc>
          <w:tcPr>
            <w:tcW w:w="3780" w:type="dxa"/>
          </w:tcPr>
          <w:p w:rsidR="00901423" w:rsidRPr="00493F5E" w:rsidRDefault="00901423">
            <w:pPr>
              <w:pStyle w:val="TableParagraph"/>
              <w:spacing w:line="275" w:lineRule="exact"/>
              <w:ind w:left="107"/>
              <w:rPr>
                <w:b/>
              </w:rPr>
            </w:pPr>
            <w:r w:rsidRPr="00493F5E">
              <w:rPr>
                <w:b/>
              </w:rPr>
              <w:t>EAS Library Security Gates (2 EAS pedestals) complete in all respect with necessary accessories</w:t>
            </w:r>
          </w:p>
        </w:tc>
        <w:tc>
          <w:tcPr>
            <w:tcW w:w="1260" w:type="dxa"/>
            <w:vMerge/>
          </w:tcPr>
          <w:p w:rsidR="00901423" w:rsidRDefault="00901423">
            <w:pPr>
              <w:pStyle w:val="TableParagraph"/>
            </w:pPr>
          </w:p>
        </w:tc>
        <w:tc>
          <w:tcPr>
            <w:tcW w:w="1350" w:type="dxa"/>
            <w:vMerge/>
          </w:tcPr>
          <w:p w:rsidR="00901423" w:rsidRDefault="00901423">
            <w:pPr>
              <w:pStyle w:val="TableParagraph"/>
            </w:pPr>
          </w:p>
        </w:tc>
        <w:tc>
          <w:tcPr>
            <w:tcW w:w="1260" w:type="dxa"/>
          </w:tcPr>
          <w:p w:rsidR="00901423" w:rsidRDefault="00493F5E">
            <w:pPr>
              <w:pStyle w:val="TableParagraph"/>
              <w:spacing w:before="156"/>
              <w:ind w:left="240" w:right="231"/>
              <w:jc w:val="center"/>
              <w:rPr>
                <w:sz w:val="16"/>
              </w:rPr>
            </w:pPr>
            <w:r>
              <w:rPr>
                <w:sz w:val="16"/>
              </w:rPr>
              <w:t>1 No.(</w:t>
            </w:r>
            <w:r w:rsidR="00901423">
              <w:rPr>
                <w:sz w:val="16"/>
              </w:rPr>
              <w:t>1Pair of 2 Pedestals</w:t>
            </w:r>
            <w:r>
              <w:rPr>
                <w:sz w:val="16"/>
              </w:rPr>
              <w:t xml:space="preserve">) </w:t>
            </w:r>
          </w:p>
        </w:tc>
        <w:tc>
          <w:tcPr>
            <w:tcW w:w="1530" w:type="dxa"/>
            <w:vMerge/>
          </w:tcPr>
          <w:p w:rsidR="00901423" w:rsidRDefault="00901423">
            <w:pPr>
              <w:pStyle w:val="TableParagraph"/>
            </w:pPr>
          </w:p>
        </w:tc>
      </w:tr>
      <w:tr w:rsidR="000A37D2">
        <w:trPr>
          <w:trHeight w:val="551"/>
        </w:trPr>
        <w:tc>
          <w:tcPr>
            <w:tcW w:w="810" w:type="dxa"/>
          </w:tcPr>
          <w:p w:rsidR="000A37D2" w:rsidRDefault="00901423">
            <w:pPr>
              <w:pStyle w:val="TableParagraph"/>
              <w:spacing w:line="227" w:lineRule="exact"/>
              <w:ind w:left="104" w:right="94"/>
              <w:jc w:val="center"/>
              <w:rPr>
                <w:sz w:val="20"/>
              </w:rPr>
            </w:pPr>
            <w:r>
              <w:rPr>
                <w:sz w:val="20"/>
              </w:rPr>
              <w:t>03</w:t>
            </w:r>
          </w:p>
        </w:tc>
        <w:tc>
          <w:tcPr>
            <w:tcW w:w="3780" w:type="dxa"/>
          </w:tcPr>
          <w:p w:rsidR="000A37D2" w:rsidRPr="00493F5E" w:rsidRDefault="00901423">
            <w:pPr>
              <w:pStyle w:val="TableParagraph"/>
              <w:spacing w:before="2" w:line="276" w:lineRule="exact"/>
              <w:ind w:left="107" w:right="163"/>
              <w:rPr>
                <w:b/>
              </w:rPr>
            </w:pPr>
            <w:r w:rsidRPr="00493F5E">
              <w:rPr>
                <w:b/>
              </w:rPr>
              <w:t>RFID TAGS</w:t>
            </w:r>
          </w:p>
        </w:tc>
        <w:tc>
          <w:tcPr>
            <w:tcW w:w="1260" w:type="dxa"/>
            <w:vMerge/>
            <w:tcBorders>
              <w:top w:val="nil"/>
            </w:tcBorders>
          </w:tcPr>
          <w:p w:rsidR="000A37D2" w:rsidRDefault="000A37D2">
            <w:pPr>
              <w:rPr>
                <w:sz w:val="2"/>
                <w:szCs w:val="2"/>
              </w:rPr>
            </w:pPr>
          </w:p>
        </w:tc>
        <w:tc>
          <w:tcPr>
            <w:tcW w:w="1350" w:type="dxa"/>
            <w:vMerge/>
            <w:tcBorders>
              <w:top w:val="nil"/>
            </w:tcBorders>
          </w:tcPr>
          <w:p w:rsidR="000A37D2" w:rsidRDefault="000A37D2">
            <w:pPr>
              <w:rPr>
                <w:sz w:val="2"/>
                <w:szCs w:val="2"/>
              </w:rPr>
            </w:pPr>
          </w:p>
        </w:tc>
        <w:tc>
          <w:tcPr>
            <w:tcW w:w="1260" w:type="dxa"/>
          </w:tcPr>
          <w:p w:rsidR="000A37D2" w:rsidRDefault="000A37D2">
            <w:pPr>
              <w:pStyle w:val="TableParagraph"/>
              <w:spacing w:before="6"/>
              <w:rPr>
                <w:sz w:val="15"/>
              </w:rPr>
            </w:pPr>
          </w:p>
          <w:p w:rsidR="000A37D2" w:rsidRDefault="00901423">
            <w:pPr>
              <w:pStyle w:val="TableParagraph"/>
              <w:ind w:left="240" w:right="230"/>
              <w:jc w:val="center"/>
              <w:rPr>
                <w:sz w:val="16"/>
              </w:rPr>
            </w:pPr>
            <w:r>
              <w:rPr>
                <w:sz w:val="16"/>
              </w:rPr>
              <w:t>6000</w:t>
            </w:r>
            <w:r w:rsidR="00CD0901">
              <w:rPr>
                <w:sz w:val="16"/>
              </w:rPr>
              <w:t xml:space="preserve"> No</w:t>
            </w:r>
            <w:r>
              <w:rPr>
                <w:sz w:val="16"/>
              </w:rPr>
              <w:t>s</w:t>
            </w:r>
            <w:r w:rsidR="00CD0901">
              <w:rPr>
                <w:sz w:val="16"/>
              </w:rPr>
              <w:t>.</w:t>
            </w:r>
          </w:p>
        </w:tc>
        <w:tc>
          <w:tcPr>
            <w:tcW w:w="1530" w:type="dxa"/>
            <w:vMerge/>
            <w:tcBorders>
              <w:top w:val="nil"/>
            </w:tcBorders>
          </w:tcPr>
          <w:p w:rsidR="000A37D2" w:rsidRDefault="000A37D2">
            <w:pPr>
              <w:rPr>
                <w:sz w:val="2"/>
                <w:szCs w:val="2"/>
              </w:rPr>
            </w:pPr>
          </w:p>
        </w:tc>
      </w:tr>
      <w:tr w:rsidR="00901423" w:rsidTr="00901423">
        <w:trPr>
          <w:trHeight w:val="551"/>
        </w:trPr>
        <w:tc>
          <w:tcPr>
            <w:tcW w:w="810" w:type="dxa"/>
          </w:tcPr>
          <w:p w:rsidR="00901423" w:rsidRDefault="00901423">
            <w:pPr>
              <w:pStyle w:val="TableParagraph"/>
              <w:spacing w:line="227" w:lineRule="exact"/>
              <w:ind w:left="104" w:right="94"/>
              <w:jc w:val="center"/>
              <w:rPr>
                <w:sz w:val="20"/>
              </w:rPr>
            </w:pPr>
            <w:r>
              <w:rPr>
                <w:sz w:val="20"/>
              </w:rPr>
              <w:t>04</w:t>
            </w:r>
          </w:p>
        </w:tc>
        <w:tc>
          <w:tcPr>
            <w:tcW w:w="3780" w:type="dxa"/>
          </w:tcPr>
          <w:p w:rsidR="00901423" w:rsidRPr="00493F5E" w:rsidRDefault="00901423">
            <w:pPr>
              <w:pStyle w:val="TableParagraph"/>
              <w:spacing w:before="2" w:line="276" w:lineRule="exact"/>
              <w:ind w:left="107" w:right="163"/>
              <w:rPr>
                <w:b/>
              </w:rPr>
            </w:pPr>
            <w:r w:rsidRPr="00493F5E">
              <w:rPr>
                <w:b/>
              </w:rPr>
              <w:t>Integrated Self Service Kiosk</w:t>
            </w:r>
          </w:p>
        </w:tc>
        <w:tc>
          <w:tcPr>
            <w:tcW w:w="1260" w:type="dxa"/>
            <w:vMerge/>
            <w:tcBorders>
              <w:top w:val="nil"/>
            </w:tcBorders>
          </w:tcPr>
          <w:p w:rsidR="00901423" w:rsidRDefault="00901423">
            <w:pPr>
              <w:rPr>
                <w:sz w:val="2"/>
                <w:szCs w:val="2"/>
              </w:rPr>
            </w:pPr>
          </w:p>
        </w:tc>
        <w:tc>
          <w:tcPr>
            <w:tcW w:w="1350" w:type="dxa"/>
            <w:vMerge/>
            <w:tcBorders>
              <w:top w:val="nil"/>
            </w:tcBorders>
          </w:tcPr>
          <w:p w:rsidR="00901423" w:rsidRDefault="00901423">
            <w:pPr>
              <w:rPr>
                <w:sz w:val="2"/>
                <w:szCs w:val="2"/>
              </w:rPr>
            </w:pPr>
          </w:p>
        </w:tc>
        <w:tc>
          <w:tcPr>
            <w:tcW w:w="1260" w:type="dxa"/>
            <w:vAlign w:val="center"/>
          </w:tcPr>
          <w:p w:rsidR="00901423" w:rsidRDefault="00901423" w:rsidP="00901423">
            <w:pPr>
              <w:pStyle w:val="TableParagraph"/>
              <w:spacing w:before="6"/>
              <w:jc w:val="center"/>
              <w:rPr>
                <w:sz w:val="15"/>
              </w:rPr>
            </w:pPr>
            <w:r>
              <w:rPr>
                <w:sz w:val="15"/>
              </w:rPr>
              <w:t>1 No</w:t>
            </w:r>
          </w:p>
        </w:tc>
        <w:tc>
          <w:tcPr>
            <w:tcW w:w="1530" w:type="dxa"/>
            <w:vMerge/>
            <w:tcBorders>
              <w:top w:val="nil"/>
            </w:tcBorders>
          </w:tcPr>
          <w:p w:rsidR="00901423" w:rsidRDefault="00901423">
            <w:pPr>
              <w:rPr>
                <w:sz w:val="2"/>
                <w:szCs w:val="2"/>
              </w:rPr>
            </w:pPr>
          </w:p>
        </w:tc>
      </w:tr>
      <w:tr w:rsidR="000A37D2">
        <w:trPr>
          <w:trHeight w:val="549"/>
        </w:trPr>
        <w:tc>
          <w:tcPr>
            <w:tcW w:w="810" w:type="dxa"/>
          </w:tcPr>
          <w:p w:rsidR="000A37D2" w:rsidRDefault="00681697">
            <w:pPr>
              <w:pStyle w:val="TableParagraph"/>
              <w:spacing w:line="224" w:lineRule="exact"/>
              <w:ind w:left="104" w:right="94"/>
              <w:jc w:val="center"/>
              <w:rPr>
                <w:sz w:val="20"/>
              </w:rPr>
            </w:pPr>
            <w:r>
              <w:rPr>
                <w:sz w:val="20"/>
              </w:rPr>
              <w:t>05</w:t>
            </w:r>
          </w:p>
        </w:tc>
        <w:tc>
          <w:tcPr>
            <w:tcW w:w="3780" w:type="dxa"/>
          </w:tcPr>
          <w:p w:rsidR="000A37D2" w:rsidRPr="00493F5E" w:rsidRDefault="00681697" w:rsidP="00901423">
            <w:pPr>
              <w:pStyle w:val="TableParagraph"/>
              <w:spacing w:line="273" w:lineRule="exact"/>
              <w:ind w:left="107"/>
              <w:rPr>
                <w:b/>
              </w:rPr>
            </w:pPr>
            <w:r w:rsidRPr="00493F5E">
              <w:rPr>
                <w:b/>
              </w:rPr>
              <w:t>Flap Barriers System (Single aisle of Two Panels)</w:t>
            </w:r>
          </w:p>
        </w:tc>
        <w:tc>
          <w:tcPr>
            <w:tcW w:w="1260" w:type="dxa"/>
            <w:vMerge/>
            <w:tcBorders>
              <w:top w:val="nil"/>
            </w:tcBorders>
          </w:tcPr>
          <w:p w:rsidR="000A37D2" w:rsidRDefault="000A37D2">
            <w:pPr>
              <w:rPr>
                <w:sz w:val="2"/>
                <w:szCs w:val="2"/>
              </w:rPr>
            </w:pPr>
          </w:p>
        </w:tc>
        <w:tc>
          <w:tcPr>
            <w:tcW w:w="1350" w:type="dxa"/>
            <w:vMerge/>
            <w:tcBorders>
              <w:top w:val="nil"/>
            </w:tcBorders>
          </w:tcPr>
          <w:p w:rsidR="000A37D2" w:rsidRDefault="000A37D2">
            <w:pPr>
              <w:rPr>
                <w:sz w:val="2"/>
                <w:szCs w:val="2"/>
              </w:rPr>
            </w:pPr>
          </w:p>
        </w:tc>
        <w:tc>
          <w:tcPr>
            <w:tcW w:w="1260" w:type="dxa"/>
          </w:tcPr>
          <w:p w:rsidR="000A37D2" w:rsidRDefault="000A37D2">
            <w:pPr>
              <w:pStyle w:val="TableParagraph"/>
              <w:spacing w:before="5"/>
              <w:rPr>
                <w:sz w:val="15"/>
              </w:rPr>
            </w:pPr>
          </w:p>
          <w:p w:rsidR="000A37D2" w:rsidRDefault="00681697" w:rsidP="00681697">
            <w:pPr>
              <w:pStyle w:val="TableParagraph"/>
              <w:ind w:left="240" w:right="230"/>
              <w:jc w:val="center"/>
              <w:rPr>
                <w:sz w:val="16"/>
              </w:rPr>
            </w:pPr>
            <w:r>
              <w:rPr>
                <w:sz w:val="16"/>
              </w:rPr>
              <w:t>1 No          (1 Pair aisle of 2 panels)</w:t>
            </w:r>
          </w:p>
        </w:tc>
        <w:tc>
          <w:tcPr>
            <w:tcW w:w="1530" w:type="dxa"/>
            <w:vMerge/>
            <w:tcBorders>
              <w:top w:val="nil"/>
            </w:tcBorders>
          </w:tcPr>
          <w:p w:rsidR="000A37D2" w:rsidRDefault="000A37D2">
            <w:pPr>
              <w:rPr>
                <w:sz w:val="2"/>
                <w:szCs w:val="2"/>
              </w:rPr>
            </w:pPr>
          </w:p>
        </w:tc>
      </w:tr>
      <w:tr w:rsidR="000A37D2">
        <w:trPr>
          <w:trHeight w:val="827"/>
        </w:trPr>
        <w:tc>
          <w:tcPr>
            <w:tcW w:w="810" w:type="dxa"/>
          </w:tcPr>
          <w:p w:rsidR="000A37D2" w:rsidRDefault="00681697">
            <w:pPr>
              <w:pStyle w:val="TableParagraph"/>
              <w:spacing w:line="228" w:lineRule="exact"/>
              <w:ind w:left="104" w:right="94"/>
              <w:jc w:val="center"/>
              <w:rPr>
                <w:sz w:val="20"/>
              </w:rPr>
            </w:pPr>
            <w:r>
              <w:rPr>
                <w:sz w:val="20"/>
              </w:rPr>
              <w:t>06</w:t>
            </w:r>
          </w:p>
        </w:tc>
        <w:tc>
          <w:tcPr>
            <w:tcW w:w="3780" w:type="dxa"/>
          </w:tcPr>
          <w:p w:rsidR="000A37D2" w:rsidRPr="00493F5E" w:rsidRDefault="00681697">
            <w:pPr>
              <w:pStyle w:val="TableParagraph"/>
              <w:spacing w:line="270" w:lineRule="atLeast"/>
              <w:ind w:left="107" w:right="170"/>
              <w:rPr>
                <w:b/>
              </w:rPr>
            </w:pPr>
            <w:r w:rsidRPr="00493F5E">
              <w:rPr>
                <w:b/>
              </w:rPr>
              <w:t>Biometric and RFID Interface Software</w:t>
            </w:r>
          </w:p>
        </w:tc>
        <w:tc>
          <w:tcPr>
            <w:tcW w:w="1260" w:type="dxa"/>
            <w:vMerge/>
            <w:tcBorders>
              <w:top w:val="nil"/>
            </w:tcBorders>
          </w:tcPr>
          <w:p w:rsidR="000A37D2" w:rsidRDefault="000A37D2">
            <w:pPr>
              <w:rPr>
                <w:sz w:val="2"/>
                <w:szCs w:val="2"/>
              </w:rPr>
            </w:pPr>
          </w:p>
        </w:tc>
        <w:tc>
          <w:tcPr>
            <w:tcW w:w="1350" w:type="dxa"/>
            <w:vMerge/>
            <w:tcBorders>
              <w:top w:val="nil"/>
            </w:tcBorders>
          </w:tcPr>
          <w:p w:rsidR="000A37D2" w:rsidRDefault="000A37D2">
            <w:pPr>
              <w:rPr>
                <w:sz w:val="2"/>
                <w:szCs w:val="2"/>
              </w:rPr>
            </w:pPr>
          </w:p>
        </w:tc>
        <w:tc>
          <w:tcPr>
            <w:tcW w:w="1260" w:type="dxa"/>
          </w:tcPr>
          <w:p w:rsidR="000A37D2" w:rsidRDefault="000A37D2">
            <w:pPr>
              <w:pStyle w:val="TableParagraph"/>
              <w:rPr>
                <w:sz w:val="18"/>
              </w:rPr>
            </w:pPr>
          </w:p>
          <w:p w:rsidR="000A37D2" w:rsidRDefault="00CD0901">
            <w:pPr>
              <w:pStyle w:val="TableParagraph"/>
              <w:spacing w:before="111"/>
              <w:ind w:left="240" w:right="230"/>
              <w:jc w:val="center"/>
              <w:rPr>
                <w:sz w:val="16"/>
              </w:rPr>
            </w:pPr>
            <w:r>
              <w:rPr>
                <w:sz w:val="16"/>
              </w:rPr>
              <w:t>1 No.</w:t>
            </w:r>
          </w:p>
        </w:tc>
        <w:tc>
          <w:tcPr>
            <w:tcW w:w="1530" w:type="dxa"/>
            <w:vMerge/>
            <w:tcBorders>
              <w:top w:val="nil"/>
            </w:tcBorders>
          </w:tcPr>
          <w:p w:rsidR="000A37D2" w:rsidRDefault="000A37D2">
            <w:pPr>
              <w:rPr>
                <w:sz w:val="2"/>
                <w:szCs w:val="2"/>
              </w:rPr>
            </w:pPr>
          </w:p>
        </w:tc>
      </w:tr>
      <w:tr w:rsidR="000A37D2" w:rsidTr="00681697">
        <w:trPr>
          <w:trHeight w:val="552"/>
        </w:trPr>
        <w:tc>
          <w:tcPr>
            <w:tcW w:w="810" w:type="dxa"/>
          </w:tcPr>
          <w:p w:rsidR="000A37D2" w:rsidRDefault="00681697">
            <w:pPr>
              <w:pStyle w:val="TableParagraph"/>
              <w:spacing w:line="228" w:lineRule="exact"/>
              <w:ind w:left="104" w:right="94"/>
              <w:jc w:val="center"/>
              <w:rPr>
                <w:sz w:val="20"/>
              </w:rPr>
            </w:pPr>
            <w:r>
              <w:rPr>
                <w:sz w:val="20"/>
              </w:rPr>
              <w:t>07</w:t>
            </w:r>
          </w:p>
        </w:tc>
        <w:tc>
          <w:tcPr>
            <w:tcW w:w="3780" w:type="dxa"/>
          </w:tcPr>
          <w:p w:rsidR="000A37D2" w:rsidRPr="00493F5E" w:rsidRDefault="00681697">
            <w:pPr>
              <w:pStyle w:val="TableParagraph"/>
              <w:spacing w:before="3" w:line="276" w:lineRule="exact"/>
              <w:ind w:left="107" w:right="276"/>
              <w:rPr>
                <w:b/>
              </w:rPr>
            </w:pPr>
            <w:r w:rsidRPr="00493F5E">
              <w:rPr>
                <w:b/>
              </w:rPr>
              <w:t>RFID Handheld Reader</w:t>
            </w:r>
          </w:p>
        </w:tc>
        <w:tc>
          <w:tcPr>
            <w:tcW w:w="1260" w:type="dxa"/>
            <w:vMerge/>
            <w:tcBorders>
              <w:top w:val="nil"/>
              <w:bottom w:val="nil"/>
            </w:tcBorders>
          </w:tcPr>
          <w:p w:rsidR="000A37D2" w:rsidRDefault="000A37D2">
            <w:pPr>
              <w:rPr>
                <w:sz w:val="2"/>
                <w:szCs w:val="2"/>
              </w:rPr>
            </w:pPr>
          </w:p>
        </w:tc>
        <w:tc>
          <w:tcPr>
            <w:tcW w:w="1350" w:type="dxa"/>
            <w:vMerge/>
            <w:tcBorders>
              <w:top w:val="nil"/>
              <w:bottom w:val="nil"/>
            </w:tcBorders>
          </w:tcPr>
          <w:p w:rsidR="000A37D2" w:rsidRDefault="000A37D2">
            <w:pPr>
              <w:rPr>
                <w:sz w:val="2"/>
                <w:szCs w:val="2"/>
              </w:rPr>
            </w:pPr>
          </w:p>
        </w:tc>
        <w:tc>
          <w:tcPr>
            <w:tcW w:w="1260" w:type="dxa"/>
          </w:tcPr>
          <w:p w:rsidR="000A37D2" w:rsidRDefault="000A37D2">
            <w:pPr>
              <w:pStyle w:val="TableParagraph"/>
              <w:spacing w:before="7"/>
              <w:rPr>
                <w:sz w:val="15"/>
              </w:rPr>
            </w:pPr>
          </w:p>
          <w:p w:rsidR="000A37D2" w:rsidRDefault="00CD0901">
            <w:pPr>
              <w:pStyle w:val="TableParagraph"/>
              <w:ind w:left="240" w:right="230"/>
              <w:jc w:val="center"/>
              <w:rPr>
                <w:sz w:val="16"/>
              </w:rPr>
            </w:pPr>
            <w:r>
              <w:rPr>
                <w:sz w:val="16"/>
              </w:rPr>
              <w:t>1 No.</w:t>
            </w:r>
          </w:p>
        </w:tc>
        <w:tc>
          <w:tcPr>
            <w:tcW w:w="1530" w:type="dxa"/>
            <w:vMerge/>
            <w:tcBorders>
              <w:top w:val="nil"/>
              <w:bottom w:val="nil"/>
            </w:tcBorders>
          </w:tcPr>
          <w:p w:rsidR="000A37D2" w:rsidRDefault="000A37D2">
            <w:pPr>
              <w:rPr>
                <w:sz w:val="2"/>
                <w:szCs w:val="2"/>
              </w:rPr>
            </w:pPr>
          </w:p>
        </w:tc>
      </w:tr>
      <w:tr w:rsidR="00681697" w:rsidTr="00681697">
        <w:trPr>
          <w:trHeight w:val="552"/>
        </w:trPr>
        <w:tc>
          <w:tcPr>
            <w:tcW w:w="810" w:type="dxa"/>
          </w:tcPr>
          <w:p w:rsidR="00681697" w:rsidRDefault="00681697">
            <w:pPr>
              <w:pStyle w:val="TableParagraph"/>
              <w:spacing w:line="228" w:lineRule="exact"/>
              <w:ind w:left="104" w:right="94"/>
              <w:jc w:val="center"/>
              <w:rPr>
                <w:sz w:val="20"/>
              </w:rPr>
            </w:pPr>
            <w:r>
              <w:rPr>
                <w:sz w:val="20"/>
              </w:rPr>
              <w:t>08</w:t>
            </w:r>
          </w:p>
        </w:tc>
        <w:tc>
          <w:tcPr>
            <w:tcW w:w="3780" w:type="dxa"/>
          </w:tcPr>
          <w:p w:rsidR="00681697" w:rsidRPr="00493F5E" w:rsidRDefault="00681697">
            <w:pPr>
              <w:pStyle w:val="TableParagraph"/>
              <w:spacing w:before="3" w:line="276" w:lineRule="exact"/>
              <w:ind w:left="107" w:right="276"/>
              <w:rPr>
                <w:b/>
              </w:rPr>
            </w:pPr>
            <w:r w:rsidRPr="00493F5E">
              <w:rPr>
                <w:b/>
              </w:rPr>
              <w:t>Central Admin Software</w:t>
            </w:r>
          </w:p>
        </w:tc>
        <w:tc>
          <w:tcPr>
            <w:tcW w:w="1260" w:type="dxa"/>
            <w:tcBorders>
              <w:top w:val="nil"/>
            </w:tcBorders>
          </w:tcPr>
          <w:p w:rsidR="00681697" w:rsidRDefault="00681697">
            <w:pPr>
              <w:rPr>
                <w:sz w:val="2"/>
                <w:szCs w:val="2"/>
              </w:rPr>
            </w:pPr>
          </w:p>
        </w:tc>
        <w:tc>
          <w:tcPr>
            <w:tcW w:w="1350" w:type="dxa"/>
            <w:tcBorders>
              <w:top w:val="nil"/>
            </w:tcBorders>
          </w:tcPr>
          <w:p w:rsidR="00681697" w:rsidRDefault="00681697">
            <w:pPr>
              <w:rPr>
                <w:sz w:val="2"/>
                <w:szCs w:val="2"/>
              </w:rPr>
            </w:pPr>
          </w:p>
        </w:tc>
        <w:tc>
          <w:tcPr>
            <w:tcW w:w="1260" w:type="dxa"/>
            <w:vAlign w:val="center"/>
          </w:tcPr>
          <w:p w:rsidR="00681697" w:rsidRDefault="00681697" w:rsidP="00681697">
            <w:pPr>
              <w:pStyle w:val="TableParagraph"/>
              <w:spacing w:before="7"/>
              <w:jc w:val="center"/>
              <w:rPr>
                <w:sz w:val="15"/>
              </w:rPr>
            </w:pPr>
            <w:r>
              <w:rPr>
                <w:sz w:val="15"/>
              </w:rPr>
              <w:t>1 No.</w:t>
            </w:r>
          </w:p>
        </w:tc>
        <w:tc>
          <w:tcPr>
            <w:tcW w:w="1530" w:type="dxa"/>
            <w:tcBorders>
              <w:top w:val="nil"/>
            </w:tcBorders>
          </w:tcPr>
          <w:p w:rsidR="00681697" w:rsidRDefault="00681697">
            <w:pPr>
              <w:rPr>
                <w:sz w:val="2"/>
                <w:szCs w:val="2"/>
              </w:rPr>
            </w:pPr>
          </w:p>
        </w:tc>
      </w:tr>
    </w:tbl>
    <w:p w:rsidR="000A37D2" w:rsidRDefault="00CD0901">
      <w:pPr>
        <w:ind w:left="295" w:right="153"/>
        <w:jc w:val="both"/>
        <w:rPr>
          <w:b/>
          <w:sz w:val="18"/>
        </w:rPr>
      </w:pPr>
      <w:r>
        <w:rPr>
          <w:b/>
          <w:sz w:val="18"/>
        </w:rPr>
        <w:t>NB: PARTY REGISTERED WITH SSI/DGS&amp;</w:t>
      </w:r>
      <w:proofErr w:type="gramStart"/>
      <w:r>
        <w:rPr>
          <w:b/>
          <w:sz w:val="18"/>
        </w:rPr>
        <w:t>D  ARE</w:t>
      </w:r>
      <w:proofErr w:type="gramEnd"/>
      <w:r>
        <w:rPr>
          <w:b/>
          <w:sz w:val="18"/>
        </w:rPr>
        <w:t xml:space="preserve"> EXEMPTED FROM P</w:t>
      </w:r>
      <w:r w:rsidR="00FB22F8">
        <w:rPr>
          <w:b/>
          <w:sz w:val="18"/>
        </w:rPr>
        <w:t>AYING EMD &amp; PERFROMANCE SECURITY.</w:t>
      </w:r>
    </w:p>
    <w:p w:rsidR="000A37D2" w:rsidRDefault="000A37D2">
      <w:pPr>
        <w:pStyle w:val="BodyText"/>
        <w:spacing w:before="1"/>
        <w:rPr>
          <w:b/>
          <w:sz w:val="18"/>
        </w:rPr>
      </w:pPr>
    </w:p>
    <w:p w:rsidR="000A37D2" w:rsidRDefault="00CD0901">
      <w:pPr>
        <w:ind w:left="206" w:right="154"/>
        <w:jc w:val="both"/>
        <w:rPr>
          <w:b/>
          <w:sz w:val="24"/>
        </w:rPr>
      </w:pPr>
      <w:r>
        <w:rPr>
          <w:b/>
          <w:sz w:val="24"/>
        </w:rPr>
        <w:t xml:space="preserve">EMD IN FORM OF DEMAND DRAFT SHOULD BE PREPARED IN FAVOUR OF </w:t>
      </w:r>
      <w:r w:rsidR="00FB22F8">
        <w:rPr>
          <w:b/>
          <w:sz w:val="24"/>
        </w:rPr>
        <w:t>DIRECTOR, KSOM</w:t>
      </w:r>
      <w:r>
        <w:rPr>
          <w:b/>
          <w:sz w:val="24"/>
        </w:rPr>
        <w:t xml:space="preserve"> AND PAYABLE AT </w:t>
      </w:r>
      <w:r w:rsidR="00FB22F8">
        <w:rPr>
          <w:b/>
          <w:sz w:val="24"/>
        </w:rPr>
        <w:t>KOZHIKODE</w:t>
      </w:r>
      <w:r>
        <w:rPr>
          <w:b/>
          <w:sz w:val="24"/>
        </w:rPr>
        <w:t>.</w:t>
      </w:r>
    </w:p>
    <w:p w:rsidR="000A37D2" w:rsidRDefault="000A37D2">
      <w:pPr>
        <w:pStyle w:val="BodyText"/>
        <w:rPr>
          <w:b/>
          <w:sz w:val="26"/>
        </w:rPr>
      </w:pPr>
    </w:p>
    <w:p w:rsidR="000A37D2" w:rsidRDefault="00CD0901" w:rsidP="00B428A8">
      <w:pPr>
        <w:pStyle w:val="BodyText"/>
        <w:spacing w:before="181" w:line="468" w:lineRule="auto"/>
        <w:ind w:left="296" w:right="404"/>
      </w:pPr>
      <w:r>
        <w:t xml:space="preserve">Detail </w:t>
      </w:r>
      <w:r w:rsidR="00B428A8">
        <w:t>retender</w:t>
      </w:r>
      <w:r>
        <w:t xml:space="preserve"> Document can also be downloaded from </w:t>
      </w:r>
      <w:proofErr w:type="gramStart"/>
      <w:r>
        <w:t xml:space="preserve">the </w:t>
      </w:r>
      <w:r w:rsidR="00FB22F8">
        <w:t xml:space="preserve"> KSOM</w:t>
      </w:r>
      <w:proofErr w:type="gramEnd"/>
      <w:r w:rsidR="00FB22F8">
        <w:t xml:space="preserve"> web-site address</w:t>
      </w:r>
      <w:r w:rsidR="00FB22F8" w:rsidRPr="00DA16C4">
        <w:rPr>
          <w:highlight w:val="yellow"/>
        </w:rPr>
        <w:t xml:space="preserve">: </w:t>
      </w:r>
      <w:hyperlink w:history="1">
        <w:r w:rsidR="00FB22F8" w:rsidRPr="00DA16C4">
          <w:rPr>
            <w:rStyle w:val="Hyperlink"/>
            <w:highlight w:val="yellow"/>
          </w:rPr>
          <w:t xml:space="preserve">http://ksom.res.in </w:t>
        </w:r>
      </w:hyperlink>
      <w:r>
        <w:t xml:space="preserve">directly. </w:t>
      </w:r>
      <w:r w:rsidR="00FB22F8">
        <w:t>KSOM</w:t>
      </w:r>
      <w:r>
        <w:t xml:space="preserve"> reserves the right to accept or reject any or all the </w:t>
      </w:r>
      <w:r w:rsidR="00B428A8">
        <w:t>tender</w:t>
      </w:r>
      <w:r>
        <w:t>s without assigning any reason.</w:t>
      </w:r>
    </w:p>
    <w:p w:rsidR="000A37D2" w:rsidRDefault="00CD0901">
      <w:pPr>
        <w:pStyle w:val="Heading4"/>
        <w:spacing w:before="37" w:line="252" w:lineRule="exact"/>
        <w:ind w:left="295"/>
      </w:pPr>
      <w:r>
        <w:t>Terms &amp; Conditions: -</w:t>
      </w:r>
    </w:p>
    <w:p w:rsidR="000A37D2" w:rsidRDefault="00CD0901">
      <w:pPr>
        <w:pStyle w:val="BodyText"/>
        <w:spacing w:line="252" w:lineRule="exact"/>
        <w:ind w:left="295"/>
      </w:pPr>
      <w:r>
        <w:t>As per attached sheet</w:t>
      </w:r>
    </w:p>
    <w:p w:rsidR="00297A3C" w:rsidRDefault="00297A3C">
      <w:pPr>
        <w:pStyle w:val="Heading4"/>
        <w:spacing w:before="2"/>
        <w:ind w:left="8097"/>
      </w:pPr>
    </w:p>
    <w:p w:rsidR="00297A3C" w:rsidRDefault="00297A3C">
      <w:pPr>
        <w:pStyle w:val="Heading4"/>
        <w:spacing w:before="2"/>
        <w:ind w:left="8097"/>
      </w:pPr>
    </w:p>
    <w:p w:rsidR="000A37D2" w:rsidRDefault="00493F5E" w:rsidP="00297A3C">
      <w:pPr>
        <w:pStyle w:val="Heading4"/>
        <w:spacing w:before="2"/>
        <w:ind w:left="0"/>
      </w:pPr>
      <w:r>
        <w:t xml:space="preserve">               </w:t>
      </w:r>
      <w:r w:rsidR="00CD0901">
        <w:t>Yours faithfully,</w:t>
      </w:r>
    </w:p>
    <w:p w:rsidR="000A37D2" w:rsidRDefault="000A37D2">
      <w:pPr>
        <w:pStyle w:val="BodyText"/>
        <w:rPr>
          <w:b/>
          <w:sz w:val="24"/>
        </w:rPr>
      </w:pPr>
    </w:p>
    <w:p w:rsidR="000A37D2" w:rsidRDefault="00B428A8">
      <w:pPr>
        <w:pStyle w:val="BodyText"/>
        <w:rPr>
          <w:b/>
          <w:sz w:val="24"/>
        </w:rPr>
      </w:pPr>
      <w:r>
        <w:rPr>
          <w:b/>
          <w:sz w:val="24"/>
        </w:rPr>
        <w:t xml:space="preserve">                     </w:t>
      </w:r>
      <w:proofErr w:type="spellStart"/>
      <w:proofErr w:type="gramStart"/>
      <w:r>
        <w:rPr>
          <w:b/>
          <w:sz w:val="24"/>
        </w:rPr>
        <w:t>Sd</w:t>
      </w:r>
      <w:proofErr w:type="spellEnd"/>
      <w:proofErr w:type="gramEnd"/>
      <w:r>
        <w:rPr>
          <w:b/>
          <w:sz w:val="24"/>
        </w:rPr>
        <w:t>/-</w:t>
      </w:r>
    </w:p>
    <w:p w:rsidR="00FB22F8" w:rsidRDefault="00493F5E" w:rsidP="00297A3C">
      <w:pPr>
        <w:spacing w:before="78"/>
        <w:ind w:right="3883"/>
        <w:rPr>
          <w:b/>
        </w:rPr>
      </w:pPr>
      <w:r>
        <w:rPr>
          <w:b/>
        </w:rPr>
        <w:t xml:space="preserve">   </w:t>
      </w:r>
      <w:r w:rsidR="00297A3C">
        <w:rPr>
          <w:b/>
        </w:rPr>
        <w:t xml:space="preserve">Administrative </w:t>
      </w:r>
      <w:r w:rsidR="00FB22F8">
        <w:rPr>
          <w:b/>
        </w:rPr>
        <w:t>Officer, KSOM</w:t>
      </w:r>
    </w:p>
    <w:p w:rsidR="00FB22F8" w:rsidRDefault="00FB22F8" w:rsidP="00681697">
      <w:pPr>
        <w:spacing w:before="78"/>
        <w:ind w:right="3883"/>
        <w:rPr>
          <w:b/>
        </w:rPr>
      </w:pPr>
      <w:r>
        <w:rPr>
          <w:b/>
        </w:rPr>
        <w:t xml:space="preserve">                                           </w:t>
      </w:r>
    </w:p>
    <w:p w:rsidR="000A37D2" w:rsidRDefault="00CD0901">
      <w:pPr>
        <w:spacing w:before="78"/>
        <w:ind w:left="4026" w:right="3883" w:firstLine="800"/>
        <w:rPr>
          <w:b/>
        </w:rPr>
      </w:pPr>
      <w:r>
        <w:rPr>
          <w:b/>
        </w:rPr>
        <w:lastRenderedPageBreak/>
        <w:t>PART - 1 TERMS &amp;</w:t>
      </w:r>
      <w:r>
        <w:rPr>
          <w:b/>
          <w:spacing w:val="-12"/>
        </w:rPr>
        <w:t xml:space="preserve"> </w:t>
      </w:r>
      <w:r>
        <w:rPr>
          <w:b/>
        </w:rPr>
        <w:t>CONDITIONS</w:t>
      </w:r>
    </w:p>
    <w:p w:rsidR="000A37D2" w:rsidRDefault="00CD0901">
      <w:pPr>
        <w:spacing w:before="1"/>
        <w:ind w:left="5119" w:right="3294" w:hanging="1672"/>
        <w:rPr>
          <w:b/>
        </w:rPr>
      </w:pPr>
      <w:r>
        <w:rPr>
          <w:b/>
        </w:rPr>
        <w:t>FOR SUPPLY AND INSTALLATION OF</w:t>
      </w:r>
    </w:p>
    <w:p w:rsidR="000A37D2" w:rsidRDefault="00CD0901">
      <w:pPr>
        <w:spacing w:before="1" w:line="322" w:lineRule="exact"/>
        <w:ind w:left="803" w:right="665"/>
        <w:jc w:val="center"/>
        <w:rPr>
          <w:b/>
          <w:sz w:val="28"/>
        </w:rPr>
      </w:pPr>
      <w:r>
        <w:rPr>
          <w:b/>
          <w:sz w:val="28"/>
        </w:rPr>
        <w:t>RFID BASED LIBRARY SYSTEM &amp; ITS INTEGRATION SOFTWARE</w:t>
      </w:r>
    </w:p>
    <w:p w:rsidR="000A37D2" w:rsidRDefault="00CD0901">
      <w:pPr>
        <w:spacing w:line="252" w:lineRule="exact"/>
        <w:ind w:left="804" w:right="662"/>
        <w:jc w:val="center"/>
        <w:rPr>
          <w:b/>
        </w:rPr>
      </w:pPr>
      <w:r>
        <w:rPr>
          <w:b/>
        </w:rPr>
        <w:t>FOR</w:t>
      </w:r>
    </w:p>
    <w:p w:rsidR="000A37D2" w:rsidRDefault="00297A3C">
      <w:pPr>
        <w:spacing w:line="252" w:lineRule="exact"/>
        <w:ind w:left="804" w:right="665"/>
        <w:jc w:val="center"/>
        <w:rPr>
          <w:b/>
        </w:rPr>
      </w:pPr>
      <w:r>
        <w:rPr>
          <w:b/>
        </w:rPr>
        <w:t>KERALA SCHOOL OF MATHEMATICS, KUNNAMANGALAM, KOZHIKODE</w:t>
      </w:r>
    </w:p>
    <w:p w:rsidR="000A37D2" w:rsidRDefault="000A37D2">
      <w:pPr>
        <w:pStyle w:val="BodyText"/>
        <w:rPr>
          <w:b/>
        </w:rPr>
      </w:pPr>
    </w:p>
    <w:p w:rsidR="000A37D2" w:rsidRDefault="00CD0901" w:rsidP="00297A3C">
      <w:pPr>
        <w:ind w:left="4026" w:right="3883"/>
        <w:rPr>
          <w:b/>
        </w:rPr>
      </w:pPr>
      <w:r>
        <w:rPr>
          <w:b/>
        </w:rPr>
        <w:t>TERMS &amp;</w:t>
      </w:r>
      <w:r>
        <w:rPr>
          <w:b/>
          <w:spacing w:val="-12"/>
        </w:rPr>
        <w:t xml:space="preserve"> </w:t>
      </w:r>
      <w:r>
        <w:rPr>
          <w:b/>
        </w:rPr>
        <w:t>CONDITIONS</w:t>
      </w:r>
    </w:p>
    <w:p w:rsidR="000A37D2" w:rsidRDefault="000A37D2">
      <w:pPr>
        <w:pStyle w:val="BodyText"/>
        <w:rPr>
          <w:b/>
          <w:sz w:val="24"/>
        </w:rPr>
      </w:pPr>
    </w:p>
    <w:p w:rsidR="000A37D2" w:rsidRDefault="000A37D2">
      <w:pPr>
        <w:pStyle w:val="BodyText"/>
        <w:spacing w:before="10"/>
        <w:rPr>
          <w:b/>
          <w:sz w:val="19"/>
        </w:rPr>
      </w:pPr>
    </w:p>
    <w:p w:rsidR="000A37D2" w:rsidRDefault="00CD0901">
      <w:pPr>
        <w:pStyle w:val="ListParagraph"/>
        <w:numPr>
          <w:ilvl w:val="0"/>
          <w:numId w:val="7"/>
        </w:numPr>
        <w:tabs>
          <w:tab w:val="left" w:pos="656"/>
        </w:tabs>
        <w:spacing w:before="0"/>
        <w:ind w:right="150"/>
      </w:pPr>
      <w:r>
        <w:t xml:space="preserve">Sealed </w:t>
      </w:r>
      <w:r w:rsidR="00B428A8">
        <w:t>tender</w:t>
      </w:r>
      <w:r>
        <w:t xml:space="preserve">s are invited for supply and installation of RFID based Library System &amp; Its Integration Software in the </w:t>
      </w:r>
      <w:r w:rsidR="00297A3C">
        <w:t xml:space="preserve">KERALA SCHOOL OF MATHEMATICS, KUNNAMANGALAM, </w:t>
      </w:r>
      <w:proofErr w:type="gramStart"/>
      <w:r w:rsidR="00297A3C">
        <w:t>KOZHIKODE</w:t>
      </w:r>
      <w:proofErr w:type="gramEnd"/>
      <w:r>
        <w:t xml:space="preserve">. The </w:t>
      </w:r>
      <w:r w:rsidR="00B428A8">
        <w:t>Tender</w:t>
      </w:r>
      <w:r>
        <w:t xml:space="preserve"> document consists of the following two</w:t>
      </w:r>
      <w:r>
        <w:rPr>
          <w:spacing w:val="-1"/>
        </w:rPr>
        <w:t xml:space="preserve"> </w:t>
      </w:r>
      <w:r>
        <w:t>parts.</w:t>
      </w:r>
    </w:p>
    <w:p w:rsidR="000A37D2" w:rsidRDefault="00CD0901">
      <w:pPr>
        <w:pStyle w:val="Heading4"/>
        <w:spacing w:before="2"/>
        <w:ind w:left="1016" w:right="2322"/>
      </w:pPr>
      <w:r>
        <w:t xml:space="preserve">Part-1: "TERMS &amp; CONDITIONS" &amp; “TECHNICAL BID” of the </w:t>
      </w:r>
      <w:r w:rsidR="00B428A8">
        <w:t>Tender</w:t>
      </w:r>
      <w:r>
        <w:t xml:space="preserve">. Part-2: "FINANCIAL BID" of the </w:t>
      </w:r>
      <w:r w:rsidR="00B428A8">
        <w:t>Tender</w:t>
      </w:r>
      <w:r>
        <w:t>.</w:t>
      </w:r>
    </w:p>
    <w:p w:rsidR="000A37D2" w:rsidRDefault="000A37D2">
      <w:pPr>
        <w:pStyle w:val="BodyText"/>
        <w:spacing w:before="9"/>
        <w:rPr>
          <w:b/>
          <w:sz w:val="21"/>
        </w:rPr>
      </w:pPr>
    </w:p>
    <w:p w:rsidR="000A37D2" w:rsidRDefault="00CD0901">
      <w:pPr>
        <w:pStyle w:val="ListParagraph"/>
        <w:numPr>
          <w:ilvl w:val="0"/>
          <w:numId w:val="7"/>
        </w:numPr>
        <w:tabs>
          <w:tab w:val="left" w:pos="656"/>
        </w:tabs>
        <w:spacing w:before="1"/>
        <w:ind w:right="150"/>
      </w:pPr>
      <w:r>
        <w:t xml:space="preserve">The bidder must attach the </w:t>
      </w:r>
      <w:proofErr w:type="spellStart"/>
      <w:r>
        <w:t>experience</w:t>
      </w:r>
      <w:r w:rsidR="00540A62">
        <w:t>m</w:t>
      </w:r>
      <w:proofErr w:type="spellEnd"/>
      <w:r w:rsidR="00540A62">
        <w:t xml:space="preserve"> (3 years)</w:t>
      </w:r>
      <w:r>
        <w:t xml:space="preserve"> for Supply &amp; Installation of above </w:t>
      </w:r>
      <w:proofErr w:type="spellStart"/>
      <w:r>
        <w:t>equipments</w:t>
      </w:r>
      <w:proofErr w:type="spellEnd"/>
      <w:r>
        <w:t xml:space="preserve"> in St</w:t>
      </w:r>
      <w:r w:rsidR="00297A3C">
        <w:t xml:space="preserve">ate Government or </w:t>
      </w:r>
      <w:proofErr w:type="spellStart"/>
      <w:r w:rsidR="00297A3C">
        <w:t>GoI</w:t>
      </w:r>
      <w:proofErr w:type="spellEnd"/>
      <w:r w:rsidR="00297A3C">
        <w:t>/</w:t>
      </w:r>
      <w:proofErr w:type="spellStart"/>
      <w:r w:rsidR="00297A3C">
        <w:t>GoK</w:t>
      </w:r>
      <w:proofErr w:type="spellEnd"/>
      <w:r>
        <w:t xml:space="preserve"> Department(s) /Reputed </w:t>
      </w:r>
      <w:proofErr w:type="spellStart"/>
      <w:r>
        <w:t>Organisation</w:t>
      </w:r>
      <w:proofErr w:type="spellEnd"/>
      <w:r>
        <w:t>(s</w:t>
      </w:r>
      <w:proofErr w:type="gramStart"/>
      <w:r>
        <w:t xml:space="preserve">) </w:t>
      </w:r>
      <w:r w:rsidR="00297A3C">
        <w:t>.</w:t>
      </w:r>
      <w:proofErr w:type="gramEnd"/>
      <w:r>
        <w:t xml:space="preserve"> Please attach a list of clients.</w:t>
      </w:r>
    </w:p>
    <w:p w:rsidR="000A37D2" w:rsidRDefault="00CD0901">
      <w:pPr>
        <w:pStyle w:val="ListParagraph"/>
        <w:numPr>
          <w:ilvl w:val="0"/>
          <w:numId w:val="7"/>
        </w:numPr>
        <w:tabs>
          <w:tab w:val="left" w:pos="656"/>
        </w:tabs>
        <w:ind w:left="655"/>
      </w:pPr>
      <w:r>
        <w:t xml:space="preserve">The bids submitted by the vendors should be valid for a minimum period of 90 days from the date of the opening of </w:t>
      </w:r>
      <w:r w:rsidR="00B428A8">
        <w:t>Tender</w:t>
      </w:r>
      <w:r>
        <w:t xml:space="preserve"> and the prices should be valid till execution of purchase</w:t>
      </w:r>
      <w:r>
        <w:rPr>
          <w:spacing w:val="-8"/>
        </w:rPr>
        <w:t xml:space="preserve"> </w:t>
      </w:r>
      <w:r>
        <w:t>agreement.</w:t>
      </w:r>
    </w:p>
    <w:p w:rsidR="000A37D2" w:rsidRDefault="000A37D2">
      <w:pPr>
        <w:pStyle w:val="BodyText"/>
      </w:pPr>
    </w:p>
    <w:p w:rsidR="000A37D2" w:rsidRDefault="00CD0901">
      <w:pPr>
        <w:pStyle w:val="ListParagraph"/>
        <w:numPr>
          <w:ilvl w:val="0"/>
          <w:numId w:val="7"/>
        </w:numPr>
        <w:tabs>
          <w:tab w:val="left" w:pos="656"/>
        </w:tabs>
        <w:spacing w:before="0"/>
        <w:ind w:left="655" w:right="153"/>
      </w:pPr>
      <w:r>
        <w:t xml:space="preserve">The sealed envelope containing "Terms &amp; Conditions", “Technical Bid” and "Financial Bid" on prescribed </w:t>
      </w:r>
      <w:r w:rsidR="00B428A8">
        <w:t>Tender</w:t>
      </w:r>
      <w:r>
        <w:t xml:space="preserve"> document of the </w:t>
      </w:r>
      <w:r w:rsidR="00297A3C">
        <w:t>KERALA SCHOOL OF MATHEMATICS</w:t>
      </w:r>
      <w:r>
        <w:t xml:space="preserve"> should reach the </w:t>
      </w:r>
      <w:r w:rsidR="00297A3C">
        <w:t>Administrative Officer</w:t>
      </w:r>
      <w:r>
        <w:t xml:space="preserve">, </w:t>
      </w:r>
      <w:r w:rsidR="00297A3C">
        <w:t>Kerala School of Mathematics</w:t>
      </w:r>
      <w:r>
        <w:t xml:space="preserve">, </w:t>
      </w:r>
      <w:proofErr w:type="spellStart"/>
      <w:r w:rsidR="00297A3C">
        <w:t>Kunnamangalam</w:t>
      </w:r>
      <w:proofErr w:type="spellEnd"/>
      <w:r w:rsidR="00DA16C4">
        <w:t xml:space="preserve"> - 673571</w:t>
      </w:r>
      <w:r w:rsidR="00297A3C">
        <w:t>, Kozhikode</w:t>
      </w:r>
      <w:r w:rsidR="00DA16C4">
        <w:t>, Kerala</w:t>
      </w:r>
      <w:r w:rsidR="00297A3C">
        <w:t xml:space="preserve"> </w:t>
      </w:r>
      <w:r>
        <w:t xml:space="preserve">on or before </w:t>
      </w:r>
      <w:r w:rsidR="0053614E">
        <w:t>04.03.2021</w:t>
      </w:r>
      <w:r w:rsidR="00297A3C">
        <w:t xml:space="preserve"> </w:t>
      </w:r>
      <w:r>
        <w:t xml:space="preserve">up to </w:t>
      </w:r>
      <w:r w:rsidR="00297A3C">
        <w:t>3</w:t>
      </w:r>
      <w:r>
        <w:t xml:space="preserve">:30 p.m. otherwise the </w:t>
      </w:r>
      <w:r w:rsidR="00B428A8">
        <w:t>Tender</w:t>
      </w:r>
      <w:r>
        <w:t xml:space="preserve"> will not be</w:t>
      </w:r>
      <w:r>
        <w:rPr>
          <w:spacing w:val="-8"/>
        </w:rPr>
        <w:t xml:space="preserve"> </w:t>
      </w:r>
      <w:r>
        <w:t>accepted.</w:t>
      </w:r>
    </w:p>
    <w:p w:rsidR="000A37D2" w:rsidRDefault="000A37D2">
      <w:pPr>
        <w:pStyle w:val="BodyText"/>
        <w:spacing w:before="11"/>
        <w:rPr>
          <w:sz w:val="21"/>
        </w:rPr>
      </w:pPr>
    </w:p>
    <w:p w:rsidR="000A37D2" w:rsidRDefault="00CD0901">
      <w:pPr>
        <w:pStyle w:val="ListParagraph"/>
        <w:numPr>
          <w:ilvl w:val="0"/>
          <w:numId w:val="7"/>
        </w:numPr>
        <w:tabs>
          <w:tab w:val="left" w:pos="656"/>
        </w:tabs>
        <w:spacing w:before="0"/>
      </w:pPr>
      <w:r>
        <w:t xml:space="preserve">The sealed envelope of the bidders containing "Terms &amp; Conditions, Technical &amp; Financial Bid shall be opened on </w:t>
      </w:r>
      <w:proofErr w:type="gramStart"/>
      <w:r w:rsidR="00B428A8">
        <w:t>04.03</w:t>
      </w:r>
      <w:r w:rsidR="00412223">
        <w:t>.2021</w:t>
      </w:r>
      <w:r w:rsidR="00297A3C">
        <w:t xml:space="preserve"> </w:t>
      </w:r>
      <w:r>
        <w:t xml:space="preserve"> at</w:t>
      </w:r>
      <w:proofErr w:type="gramEnd"/>
      <w:r>
        <w:rPr>
          <w:spacing w:val="-3"/>
        </w:rPr>
        <w:t xml:space="preserve"> </w:t>
      </w:r>
      <w:r w:rsidR="00297A3C">
        <w:rPr>
          <w:spacing w:val="-3"/>
        </w:rPr>
        <w:t xml:space="preserve"> 4.00 </w:t>
      </w:r>
      <w:r>
        <w:t>P.M.</w:t>
      </w:r>
    </w:p>
    <w:p w:rsidR="000A37D2" w:rsidRDefault="00CD0901">
      <w:pPr>
        <w:pStyle w:val="ListParagraph"/>
        <w:numPr>
          <w:ilvl w:val="0"/>
          <w:numId w:val="7"/>
        </w:numPr>
        <w:tabs>
          <w:tab w:val="left" w:pos="656"/>
        </w:tabs>
        <w:spacing w:before="181"/>
        <w:ind w:right="153"/>
      </w:pPr>
      <w:r>
        <w:t xml:space="preserve">For further information/clarification in this respect, please contact </w:t>
      </w:r>
      <w:r w:rsidR="00297A3C">
        <w:t>o</w:t>
      </w:r>
      <w:r>
        <w:t xml:space="preserve">n e-mail </w:t>
      </w:r>
      <w:hyperlink r:id="rId6" w:history="1">
        <w:r w:rsidR="00297A3C" w:rsidRPr="003137EC">
          <w:rPr>
            <w:rStyle w:val="Hyperlink"/>
          </w:rPr>
          <w:t>director.ksom@gmail.com</w:t>
        </w:r>
      </w:hyperlink>
      <w:r w:rsidR="00297A3C">
        <w:t xml:space="preserve"> / </w:t>
      </w:r>
      <w:hyperlink r:id="rId7" w:history="1">
        <w:r w:rsidR="00297A3C" w:rsidRPr="003137EC">
          <w:rPr>
            <w:rStyle w:val="Hyperlink"/>
          </w:rPr>
          <w:t>rajesh@ksom.res.in</w:t>
        </w:r>
      </w:hyperlink>
      <w:r w:rsidR="00297A3C">
        <w:t xml:space="preserve"> .  Only e-</w:t>
      </w:r>
      <w:r>
        <w:t>mail inquiries will be entertained.</w:t>
      </w:r>
    </w:p>
    <w:p w:rsidR="000A37D2" w:rsidRDefault="00CD0901">
      <w:pPr>
        <w:pStyle w:val="ListParagraph"/>
        <w:numPr>
          <w:ilvl w:val="0"/>
          <w:numId w:val="7"/>
        </w:numPr>
        <w:tabs>
          <w:tab w:val="left" w:pos="656"/>
        </w:tabs>
        <w:spacing w:before="179"/>
        <w:ind w:right="149"/>
      </w:pPr>
      <w:r>
        <w:t xml:space="preserve">The supply and installation of the above </w:t>
      </w:r>
      <w:r w:rsidR="00DA16C4">
        <w:t>equipment</w:t>
      </w:r>
      <w:r>
        <w:t xml:space="preserve"> shall be made by the vendor within 4 -6 weeks from the date of issue of the purchase</w:t>
      </w:r>
      <w:r>
        <w:rPr>
          <w:spacing w:val="-1"/>
        </w:rPr>
        <w:t xml:space="preserve"> </w:t>
      </w:r>
      <w:r>
        <w:t>order.</w:t>
      </w:r>
    </w:p>
    <w:p w:rsidR="000A37D2" w:rsidRDefault="00CD0901">
      <w:pPr>
        <w:pStyle w:val="ListParagraph"/>
        <w:numPr>
          <w:ilvl w:val="0"/>
          <w:numId w:val="7"/>
        </w:numPr>
        <w:tabs>
          <w:tab w:val="left" w:pos="656"/>
        </w:tabs>
        <w:ind w:right="151"/>
      </w:pPr>
      <w:r>
        <w:t>All the items to be supplied should be new, of good quality and standard and as per the technical specifications mentioned in technical bid</w:t>
      </w:r>
      <w:r>
        <w:rPr>
          <w:spacing w:val="-2"/>
        </w:rPr>
        <w:t xml:space="preserve"> </w:t>
      </w:r>
      <w:r>
        <w:t>document.</w:t>
      </w:r>
    </w:p>
    <w:p w:rsidR="000A37D2" w:rsidRDefault="00CD0901">
      <w:pPr>
        <w:pStyle w:val="ListParagraph"/>
        <w:numPr>
          <w:ilvl w:val="0"/>
          <w:numId w:val="7"/>
        </w:numPr>
        <w:tabs>
          <w:tab w:val="left" w:pos="656"/>
        </w:tabs>
        <w:spacing w:before="181"/>
        <w:ind w:right="151"/>
      </w:pPr>
      <w:r>
        <w:t>The vendor will provide operational manuals, OEM documents for peripherals, set of diagnostics to test all the sub-systems etc. along with the</w:t>
      </w:r>
      <w:r>
        <w:rPr>
          <w:spacing w:val="-1"/>
        </w:rPr>
        <w:t xml:space="preserve"> </w:t>
      </w:r>
      <w:r>
        <w:t>systems.</w:t>
      </w:r>
    </w:p>
    <w:p w:rsidR="000A37D2" w:rsidRPr="003C71C6" w:rsidRDefault="00CD0901">
      <w:pPr>
        <w:pStyle w:val="ListParagraph"/>
        <w:numPr>
          <w:ilvl w:val="0"/>
          <w:numId w:val="7"/>
        </w:numPr>
        <w:tabs>
          <w:tab w:val="left" w:pos="656"/>
        </w:tabs>
        <w:spacing w:before="179"/>
        <w:rPr>
          <w:b/>
        </w:rPr>
      </w:pPr>
      <w:r>
        <w:t xml:space="preserve">The installation of </w:t>
      </w:r>
      <w:r w:rsidR="00297A3C">
        <w:t xml:space="preserve">above </w:t>
      </w:r>
      <w:proofErr w:type="spellStart"/>
      <w:r w:rsidR="00297A3C">
        <w:t>equipments</w:t>
      </w:r>
      <w:proofErr w:type="spellEnd"/>
      <w:r w:rsidR="00297A3C">
        <w:t xml:space="preserve"> will be </w:t>
      </w:r>
      <w:proofErr w:type="gramStart"/>
      <w:r w:rsidR="00297A3C">
        <w:t xml:space="preserve">at  </w:t>
      </w:r>
      <w:r w:rsidR="00297A3C" w:rsidRPr="003C71C6">
        <w:rPr>
          <w:b/>
        </w:rPr>
        <w:t>Kerala</w:t>
      </w:r>
      <w:proofErr w:type="gramEnd"/>
      <w:r w:rsidR="00297A3C" w:rsidRPr="003C71C6">
        <w:rPr>
          <w:b/>
        </w:rPr>
        <w:t xml:space="preserve"> School of Mathematics, </w:t>
      </w:r>
      <w:proofErr w:type="spellStart"/>
      <w:r w:rsidR="00297A3C" w:rsidRPr="003C71C6">
        <w:rPr>
          <w:b/>
        </w:rPr>
        <w:t>Kunnamangalam</w:t>
      </w:r>
      <w:proofErr w:type="spellEnd"/>
      <w:r w:rsidR="00297A3C" w:rsidRPr="003C71C6">
        <w:rPr>
          <w:b/>
        </w:rPr>
        <w:t xml:space="preserve">, </w:t>
      </w:r>
      <w:r w:rsidR="003C71C6" w:rsidRPr="003C71C6">
        <w:rPr>
          <w:b/>
        </w:rPr>
        <w:t>(</w:t>
      </w:r>
      <w:proofErr w:type="spellStart"/>
      <w:r w:rsidR="003C71C6" w:rsidRPr="003C71C6">
        <w:rPr>
          <w:b/>
        </w:rPr>
        <w:t>Opp.CWRDM</w:t>
      </w:r>
      <w:proofErr w:type="spellEnd"/>
      <w:r w:rsidR="003C71C6" w:rsidRPr="003C71C6">
        <w:rPr>
          <w:b/>
        </w:rPr>
        <w:t>),</w:t>
      </w:r>
      <w:r w:rsidR="003C71C6">
        <w:rPr>
          <w:b/>
        </w:rPr>
        <w:t xml:space="preserve"> </w:t>
      </w:r>
      <w:r w:rsidR="00297A3C" w:rsidRPr="003C71C6">
        <w:rPr>
          <w:b/>
        </w:rPr>
        <w:t xml:space="preserve">Kozhikode </w:t>
      </w:r>
      <w:r w:rsidR="003C71C6" w:rsidRPr="003C71C6">
        <w:rPr>
          <w:b/>
        </w:rPr>
        <w:t>–</w:t>
      </w:r>
      <w:r w:rsidR="00297A3C" w:rsidRPr="003C71C6">
        <w:rPr>
          <w:b/>
        </w:rPr>
        <w:t xml:space="preserve"> 673571</w:t>
      </w:r>
      <w:r w:rsidR="003C71C6" w:rsidRPr="003C71C6">
        <w:rPr>
          <w:b/>
        </w:rPr>
        <w:t xml:space="preserve">, Kerala. </w:t>
      </w:r>
    </w:p>
    <w:p w:rsidR="000A37D2" w:rsidRDefault="00CD0901" w:rsidP="003C71C6">
      <w:pPr>
        <w:pStyle w:val="ListParagraph"/>
        <w:numPr>
          <w:ilvl w:val="0"/>
          <w:numId w:val="7"/>
        </w:numPr>
        <w:tabs>
          <w:tab w:val="left" w:pos="656"/>
        </w:tabs>
        <w:spacing w:before="181"/>
        <w:ind w:right="150"/>
        <w:sectPr w:rsidR="000A37D2">
          <w:pgSz w:w="11910" w:h="16840"/>
          <w:pgMar w:top="1360" w:right="500" w:bottom="280" w:left="1000" w:header="720" w:footer="720" w:gutter="0"/>
          <w:cols w:space="720"/>
        </w:sectPr>
      </w:pPr>
      <w:r>
        <w:t xml:space="preserve">The prices quoted in the technical/financial bid should be inclusive of power cables, interface cables, packing, forwarding, freight </w:t>
      </w:r>
      <w:proofErr w:type="spellStart"/>
      <w:r>
        <w:t>upto</w:t>
      </w:r>
      <w:proofErr w:type="spellEnd"/>
      <w:r>
        <w:t xml:space="preserve"> </w:t>
      </w:r>
      <w:r w:rsidR="003C71C6">
        <w:t>KSOM</w:t>
      </w:r>
      <w:r>
        <w:t>,</w:t>
      </w:r>
      <w:r w:rsidR="003C71C6">
        <w:t xml:space="preserve"> </w:t>
      </w:r>
      <w:proofErr w:type="spellStart"/>
      <w:r w:rsidR="003C71C6">
        <w:t>Kunnamangalam</w:t>
      </w:r>
      <w:proofErr w:type="spellEnd"/>
      <w:r w:rsidR="003C71C6">
        <w:t xml:space="preserve"> - 673571, Kozhikode, </w:t>
      </w:r>
      <w:proofErr w:type="gramStart"/>
      <w:r w:rsidR="003C71C6">
        <w:t xml:space="preserve">Kerala </w:t>
      </w:r>
      <w:r>
        <w:t>,</w:t>
      </w:r>
      <w:proofErr w:type="gramEnd"/>
      <w:r>
        <w:t xml:space="preserve"> transit insurance and installation charges at sites. </w:t>
      </w:r>
      <w:r w:rsidR="003C71C6">
        <w:t>T</w:t>
      </w:r>
      <w:r>
        <w:t>rade tax</w:t>
      </w:r>
      <w:r w:rsidR="003C71C6">
        <w:t xml:space="preserve"> /</w:t>
      </w:r>
      <w:proofErr w:type="gramStart"/>
      <w:r w:rsidR="003C71C6">
        <w:t>GST</w:t>
      </w:r>
      <w:r>
        <w:t xml:space="preserve">  applicable</w:t>
      </w:r>
      <w:proofErr w:type="gramEnd"/>
      <w:r>
        <w:t xml:space="preserve"> should be quoted separa</w:t>
      </w:r>
      <w:r w:rsidR="003C71C6">
        <w:t xml:space="preserve">tely at the appropriate columns </w:t>
      </w:r>
      <w:r>
        <w:t>provided for them in the</w:t>
      </w:r>
      <w:r w:rsidR="003C71C6">
        <w:t xml:space="preserve"> technical/financial bid.</w:t>
      </w:r>
      <w:r>
        <w:t xml:space="preserve"> </w:t>
      </w:r>
    </w:p>
    <w:p w:rsidR="000A37D2" w:rsidRDefault="00CD0901">
      <w:pPr>
        <w:pStyle w:val="ListParagraph"/>
        <w:numPr>
          <w:ilvl w:val="0"/>
          <w:numId w:val="7"/>
        </w:numPr>
        <w:tabs>
          <w:tab w:val="left" w:pos="656"/>
        </w:tabs>
        <w:spacing w:before="77"/>
        <w:ind w:left="655" w:right="150"/>
      </w:pPr>
      <w:r>
        <w:lastRenderedPageBreak/>
        <w:t xml:space="preserve">In case, </w:t>
      </w:r>
      <w:r w:rsidR="003C71C6">
        <w:t>of</w:t>
      </w:r>
      <w:r>
        <w:t xml:space="preserve"> </w:t>
      </w:r>
      <w:r w:rsidR="003C71C6">
        <w:t>T</w:t>
      </w:r>
      <w:r>
        <w:t>rade tax/</w:t>
      </w:r>
      <w:r w:rsidR="003C71C6">
        <w:t>GST</w:t>
      </w:r>
      <w:r>
        <w:t xml:space="preserve"> are reduced or increased subsequently by the Government at the time of placement of the purchase order or delivery, then the same will be adjusted by either party on production of requisite</w:t>
      </w:r>
      <w:r>
        <w:rPr>
          <w:spacing w:val="-2"/>
        </w:rPr>
        <w:t xml:space="preserve"> </w:t>
      </w:r>
      <w:r>
        <w:t>proof.</w:t>
      </w:r>
    </w:p>
    <w:p w:rsidR="000A37D2" w:rsidRDefault="00CD0901">
      <w:pPr>
        <w:pStyle w:val="ListParagraph"/>
        <w:numPr>
          <w:ilvl w:val="0"/>
          <w:numId w:val="7"/>
        </w:numPr>
        <w:tabs>
          <w:tab w:val="left" w:pos="656"/>
        </w:tabs>
        <w:ind w:right="149"/>
      </w:pPr>
      <w:r>
        <w:t xml:space="preserve">Payment for the items to be supplied by the vendor against the purchase order shall be made by </w:t>
      </w:r>
      <w:r w:rsidR="003C71C6">
        <w:t xml:space="preserve"> Kerala School of Mathematics </w:t>
      </w:r>
      <w:r>
        <w:t>as</w:t>
      </w:r>
      <w:r>
        <w:rPr>
          <w:spacing w:val="1"/>
        </w:rPr>
        <w:t xml:space="preserve"> </w:t>
      </w:r>
      <w:r>
        <w:t>follows:-</w:t>
      </w:r>
    </w:p>
    <w:p w:rsidR="000A37D2" w:rsidRDefault="00CD0901">
      <w:pPr>
        <w:pStyle w:val="BodyText"/>
        <w:spacing w:before="180"/>
        <w:ind w:left="1015"/>
      </w:pPr>
      <w:r>
        <w:t>100% payment will be mad</w:t>
      </w:r>
      <w:r w:rsidR="003C71C6">
        <w:t>e after successful installation by NEFT / RTGS.</w:t>
      </w:r>
    </w:p>
    <w:p w:rsidR="003C71C6" w:rsidRDefault="003C71C6">
      <w:pPr>
        <w:pStyle w:val="BodyText"/>
        <w:spacing w:before="180"/>
        <w:ind w:left="1015"/>
      </w:pPr>
      <w:r>
        <w:t xml:space="preserve">No terms for advance payment will be entertained / accepted. </w:t>
      </w:r>
    </w:p>
    <w:p w:rsidR="000A37D2" w:rsidRDefault="00CD0901">
      <w:pPr>
        <w:pStyle w:val="Heading4"/>
        <w:spacing w:before="182"/>
        <w:ind w:left="737" w:right="153" w:hanging="27"/>
        <w:jc w:val="both"/>
      </w:pPr>
      <w:r>
        <w:t xml:space="preserve">The </w:t>
      </w:r>
      <w:r w:rsidR="00B428A8">
        <w:t>Tender</w:t>
      </w:r>
      <w:r>
        <w:t xml:space="preserve">ers who  are  not  agreeing  to  above  payment  terms,  are  requested  not  to  submit  their </w:t>
      </w:r>
      <w:r w:rsidR="00B428A8">
        <w:t>Tender</w:t>
      </w:r>
      <w:r>
        <w:t xml:space="preserve"> otherwise their EMD will be</w:t>
      </w:r>
      <w:r>
        <w:rPr>
          <w:spacing w:val="-1"/>
        </w:rPr>
        <w:t xml:space="preserve"> </w:t>
      </w:r>
      <w:r>
        <w:t>forfeited.</w:t>
      </w:r>
    </w:p>
    <w:p w:rsidR="000A37D2" w:rsidRDefault="00CD0901">
      <w:pPr>
        <w:pStyle w:val="ListParagraph"/>
        <w:numPr>
          <w:ilvl w:val="0"/>
          <w:numId w:val="7"/>
        </w:numPr>
        <w:tabs>
          <w:tab w:val="left" w:pos="656"/>
        </w:tabs>
        <w:spacing w:before="178"/>
        <w:ind w:left="655" w:right="153"/>
      </w:pPr>
      <w:r>
        <w:t xml:space="preserve">The </w:t>
      </w:r>
      <w:proofErr w:type="spellStart"/>
      <w:r w:rsidR="00DA16C4">
        <w:t>equipments</w:t>
      </w:r>
      <w:proofErr w:type="spellEnd"/>
      <w:r>
        <w:t xml:space="preserve"> will carry three years on site comprehensive warranty. Warranty period will start from the date of successful installation of all the items at</w:t>
      </w:r>
      <w:r>
        <w:rPr>
          <w:spacing w:val="-2"/>
        </w:rPr>
        <w:t xml:space="preserve"> </w:t>
      </w:r>
      <w:r>
        <w:t>site.</w:t>
      </w:r>
    </w:p>
    <w:p w:rsidR="000A37D2" w:rsidRDefault="000A37D2">
      <w:pPr>
        <w:pStyle w:val="BodyText"/>
      </w:pPr>
    </w:p>
    <w:p w:rsidR="000A37D2" w:rsidRDefault="00CD0901">
      <w:pPr>
        <w:pStyle w:val="ListParagraph"/>
        <w:numPr>
          <w:ilvl w:val="0"/>
          <w:numId w:val="7"/>
        </w:numPr>
        <w:tabs>
          <w:tab w:val="left" w:pos="656"/>
        </w:tabs>
        <w:spacing w:before="0"/>
        <w:ind w:right="0" w:hanging="361"/>
      </w:pPr>
      <w:r>
        <w:t>Parties should specify the make and model of each Item along with all other</w:t>
      </w:r>
      <w:r>
        <w:rPr>
          <w:spacing w:val="-5"/>
        </w:rPr>
        <w:t xml:space="preserve"> </w:t>
      </w:r>
      <w:r>
        <w:t>details.</w:t>
      </w:r>
    </w:p>
    <w:p w:rsidR="000A37D2" w:rsidRDefault="00CD0901">
      <w:pPr>
        <w:pStyle w:val="ListParagraph"/>
        <w:numPr>
          <w:ilvl w:val="0"/>
          <w:numId w:val="7"/>
        </w:numPr>
        <w:tabs>
          <w:tab w:val="left" w:pos="656"/>
        </w:tabs>
        <w:ind w:left="655" w:right="150"/>
      </w:pPr>
      <w:r>
        <w:t xml:space="preserve">The </w:t>
      </w:r>
      <w:r w:rsidR="00B428A8">
        <w:t>Tender</w:t>
      </w:r>
      <w:r>
        <w:t xml:space="preserve"> must be submitted on the prescribed </w:t>
      </w:r>
      <w:r w:rsidR="00B428A8">
        <w:t>Tender</w:t>
      </w:r>
      <w:r>
        <w:t xml:space="preserve"> document issued by the </w:t>
      </w:r>
      <w:r w:rsidR="003C71C6">
        <w:t>KERALA SCHOOL OF MATHEMATICS</w:t>
      </w:r>
      <w:r>
        <w:t xml:space="preserve">. Any other technical details required to supplement the information quoted in the prescribed </w:t>
      </w:r>
      <w:r w:rsidR="00B428A8">
        <w:t>Tender</w:t>
      </w:r>
      <w:r>
        <w:t xml:space="preserve"> document may please be attached separately. The information asked in the </w:t>
      </w:r>
      <w:r w:rsidR="00B428A8">
        <w:t>Tender</w:t>
      </w:r>
      <w:r>
        <w:t xml:space="preserve"> document should be given at the place provided for it in the </w:t>
      </w:r>
      <w:r w:rsidR="00B428A8">
        <w:t>Tender</w:t>
      </w:r>
      <w:r>
        <w:t xml:space="preserve"> document. The </w:t>
      </w:r>
      <w:r w:rsidR="00B428A8">
        <w:t>Tender</w:t>
      </w:r>
      <w:r>
        <w:t xml:space="preserve">s in which information is not given at the place provided for it or not in the similar format given in the </w:t>
      </w:r>
      <w:r w:rsidR="00B428A8">
        <w:t>Tender</w:t>
      </w:r>
      <w:r>
        <w:t xml:space="preserve"> document may be</w:t>
      </w:r>
      <w:r>
        <w:rPr>
          <w:spacing w:val="1"/>
        </w:rPr>
        <w:t xml:space="preserve"> </w:t>
      </w:r>
      <w:r>
        <w:t>rejected.</w:t>
      </w:r>
    </w:p>
    <w:p w:rsidR="000A37D2" w:rsidRDefault="00CD0901">
      <w:pPr>
        <w:pStyle w:val="ListParagraph"/>
        <w:numPr>
          <w:ilvl w:val="0"/>
          <w:numId w:val="7"/>
        </w:numPr>
        <w:tabs>
          <w:tab w:val="left" w:pos="656"/>
        </w:tabs>
        <w:ind w:right="0" w:hanging="361"/>
      </w:pPr>
      <w:r>
        <w:t xml:space="preserve">All the documents required should be submitted along with the technical bid of the </w:t>
      </w:r>
      <w:r w:rsidR="00B428A8">
        <w:t>Tender</w:t>
      </w:r>
      <w:r>
        <w:rPr>
          <w:spacing w:val="-11"/>
        </w:rPr>
        <w:t xml:space="preserve"> </w:t>
      </w:r>
      <w:r>
        <w:t>only.</w:t>
      </w:r>
    </w:p>
    <w:p w:rsidR="000A37D2" w:rsidRDefault="00CD0901">
      <w:pPr>
        <w:pStyle w:val="ListParagraph"/>
        <w:numPr>
          <w:ilvl w:val="0"/>
          <w:numId w:val="7"/>
        </w:numPr>
        <w:tabs>
          <w:tab w:val="left" w:pos="656"/>
        </w:tabs>
        <w:ind w:left="655"/>
      </w:pPr>
      <w:r>
        <w:t xml:space="preserve">Printed conditions of the vendor submitted with the </w:t>
      </w:r>
      <w:r w:rsidR="00B428A8">
        <w:t>Tender</w:t>
      </w:r>
      <w:r>
        <w:t xml:space="preserve"> will not be binding on </w:t>
      </w:r>
      <w:r w:rsidR="003C71C6">
        <w:t>KERALA SCHOOL OF MATHEMATICS.</w:t>
      </w:r>
    </w:p>
    <w:p w:rsidR="000A37D2" w:rsidRDefault="00CD0901">
      <w:pPr>
        <w:pStyle w:val="ListParagraph"/>
        <w:numPr>
          <w:ilvl w:val="0"/>
          <w:numId w:val="7"/>
        </w:numPr>
        <w:tabs>
          <w:tab w:val="left" w:pos="656"/>
        </w:tabs>
        <w:ind w:right="151"/>
      </w:pPr>
      <w:r>
        <w:t xml:space="preserve">The documents containing bids shall be free from cutting and erasures. However, alterations, if any, in the </w:t>
      </w:r>
      <w:r w:rsidR="00B428A8">
        <w:t>Tender</w:t>
      </w:r>
      <w:r>
        <w:t xml:space="preserve"> should be attested properly by the bidder, failing which the </w:t>
      </w:r>
      <w:r w:rsidR="00B428A8">
        <w:t>Tender</w:t>
      </w:r>
      <w:r>
        <w:t xml:space="preserve"> is liable to be</w:t>
      </w:r>
      <w:r>
        <w:rPr>
          <w:spacing w:val="-7"/>
        </w:rPr>
        <w:t xml:space="preserve"> </w:t>
      </w:r>
      <w:r>
        <w:t>rejected.</w:t>
      </w:r>
    </w:p>
    <w:p w:rsidR="000A37D2" w:rsidRDefault="00CD0901">
      <w:pPr>
        <w:pStyle w:val="ListParagraph"/>
        <w:numPr>
          <w:ilvl w:val="0"/>
          <w:numId w:val="7"/>
        </w:numPr>
        <w:tabs>
          <w:tab w:val="left" w:pos="656"/>
        </w:tabs>
        <w:ind w:right="150"/>
      </w:pPr>
      <w:r>
        <w:t xml:space="preserve">The </w:t>
      </w:r>
      <w:r w:rsidR="00B428A8">
        <w:t>Tender</w:t>
      </w:r>
      <w:r>
        <w:t>s submitted by telex/telegrams/fax/email will not be considered. No further correspondence will be entertained on this</w:t>
      </w:r>
      <w:r>
        <w:rPr>
          <w:spacing w:val="-1"/>
        </w:rPr>
        <w:t xml:space="preserve"> </w:t>
      </w:r>
      <w:r>
        <w:t>matter.</w:t>
      </w:r>
    </w:p>
    <w:p w:rsidR="000A37D2" w:rsidRDefault="003C71C6">
      <w:pPr>
        <w:pStyle w:val="ListParagraph"/>
        <w:numPr>
          <w:ilvl w:val="0"/>
          <w:numId w:val="7"/>
        </w:numPr>
        <w:tabs>
          <w:tab w:val="left" w:pos="656"/>
        </w:tabs>
        <w:ind w:right="151"/>
      </w:pPr>
      <w:r>
        <w:t>KERALA SCHOOL OF MATHEMATICS</w:t>
      </w:r>
      <w:r w:rsidR="00CD0901">
        <w:t xml:space="preserve"> will not be responsible for any delay in obtaining the </w:t>
      </w:r>
      <w:r w:rsidR="00B428A8">
        <w:t>Tender</w:t>
      </w:r>
      <w:r w:rsidR="00CD0901">
        <w:t xml:space="preserve"> document by the vendor from </w:t>
      </w:r>
      <w:r>
        <w:t>KERALA SCHOOL OF MATHEMATICS</w:t>
      </w:r>
      <w:r w:rsidR="00CD0901">
        <w:t xml:space="preserve"> or submission of the completed </w:t>
      </w:r>
      <w:r w:rsidR="00B428A8">
        <w:t>Tender</w:t>
      </w:r>
      <w:r w:rsidR="00CD0901">
        <w:t xml:space="preserve"> document to </w:t>
      </w:r>
      <w:r>
        <w:t>KERALA SCHOOL OF MATHEMATICS.</w:t>
      </w:r>
    </w:p>
    <w:p w:rsidR="000A37D2" w:rsidRDefault="00CD0901">
      <w:pPr>
        <w:pStyle w:val="ListParagraph"/>
        <w:numPr>
          <w:ilvl w:val="0"/>
          <w:numId w:val="7"/>
        </w:numPr>
        <w:tabs>
          <w:tab w:val="left" w:pos="656"/>
        </w:tabs>
        <w:ind w:right="151"/>
      </w:pPr>
      <w:r>
        <w:t xml:space="preserve">The registration number of the firm along with the </w:t>
      </w:r>
      <w:r w:rsidR="003C71C6">
        <w:t>G</w:t>
      </w:r>
      <w:r>
        <w:t xml:space="preserve">ST/VAT No. allotted by the </w:t>
      </w:r>
      <w:r w:rsidR="00DA16C4">
        <w:t>GST</w:t>
      </w:r>
      <w:r>
        <w:t xml:space="preserve"> / trade tax authorities and I.T. registration number (P.A.N.) along with the place of registration should invariably be given along with the technical</w:t>
      </w:r>
      <w:r>
        <w:rPr>
          <w:spacing w:val="-2"/>
        </w:rPr>
        <w:t xml:space="preserve"> </w:t>
      </w:r>
      <w:r>
        <w:t>bid.</w:t>
      </w:r>
    </w:p>
    <w:p w:rsidR="000A37D2" w:rsidRDefault="00B428A8">
      <w:pPr>
        <w:pStyle w:val="ListParagraph"/>
        <w:numPr>
          <w:ilvl w:val="0"/>
          <w:numId w:val="7"/>
        </w:numPr>
        <w:tabs>
          <w:tab w:val="left" w:pos="656"/>
        </w:tabs>
      </w:pPr>
      <w:r>
        <w:t>Tender</w:t>
      </w:r>
      <w:r w:rsidR="00CD0901">
        <w:t xml:space="preserve"> will be rejected, if technical specifications offered by the firm in the bid differ from that of financial bid.</w:t>
      </w:r>
    </w:p>
    <w:p w:rsidR="000A37D2" w:rsidRDefault="00CD0901">
      <w:pPr>
        <w:pStyle w:val="ListParagraph"/>
        <w:numPr>
          <w:ilvl w:val="0"/>
          <w:numId w:val="7"/>
        </w:numPr>
        <w:tabs>
          <w:tab w:val="left" w:pos="656"/>
        </w:tabs>
      </w:pPr>
      <w:r>
        <w:t>The bidder shall submit an affidavit that the bidder’s firm has not been black listed from State Government/Government of India. The bids of the black listed bidders shall be out rightly</w:t>
      </w:r>
      <w:r>
        <w:rPr>
          <w:spacing w:val="-10"/>
        </w:rPr>
        <w:t xml:space="preserve"> </w:t>
      </w:r>
      <w:r>
        <w:t>rejected.</w:t>
      </w:r>
    </w:p>
    <w:p w:rsidR="000A37D2" w:rsidRDefault="00B428A8">
      <w:pPr>
        <w:pStyle w:val="ListParagraph"/>
        <w:numPr>
          <w:ilvl w:val="0"/>
          <w:numId w:val="7"/>
        </w:numPr>
        <w:tabs>
          <w:tab w:val="left" w:pos="656"/>
        </w:tabs>
        <w:ind w:right="0" w:hanging="361"/>
      </w:pPr>
      <w:r>
        <w:t>Tender</w:t>
      </w:r>
      <w:r w:rsidR="00CD0901">
        <w:t xml:space="preserve"> not conforming to any or all the above terms and conditions will be</w:t>
      </w:r>
      <w:r w:rsidR="00CD0901">
        <w:rPr>
          <w:spacing w:val="-4"/>
        </w:rPr>
        <w:t xml:space="preserve"> </w:t>
      </w:r>
      <w:r w:rsidR="00CD0901">
        <w:t>rejected.</w:t>
      </w:r>
    </w:p>
    <w:p w:rsidR="000A37D2" w:rsidRDefault="000A37D2">
      <w:pPr>
        <w:sectPr w:rsidR="000A37D2">
          <w:pgSz w:w="11910" w:h="16840"/>
          <w:pgMar w:top="1360" w:right="500" w:bottom="280" w:left="1000" w:header="720" w:footer="720" w:gutter="0"/>
          <w:cols w:space="720"/>
        </w:sectPr>
      </w:pPr>
    </w:p>
    <w:p w:rsidR="000A37D2" w:rsidRDefault="00CD0901">
      <w:pPr>
        <w:pStyle w:val="ListParagraph"/>
        <w:numPr>
          <w:ilvl w:val="0"/>
          <w:numId w:val="7"/>
        </w:numPr>
        <w:tabs>
          <w:tab w:val="left" w:pos="656"/>
        </w:tabs>
        <w:spacing w:before="77"/>
        <w:ind w:right="0" w:hanging="361"/>
      </w:pPr>
      <w:r>
        <w:lastRenderedPageBreak/>
        <w:t xml:space="preserve">Incomplete </w:t>
      </w:r>
      <w:r w:rsidR="00B428A8">
        <w:t>Tender</w:t>
      </w:r>
      <w:r>
        <w:t>s are liable to be</w:t>
      </w:r>
      <w:r>
        <w:rPr>
          <w:spacing w:val="-2"/>
        </w:rPr>
        <w:t xml:space="preserve"> </w:t>
      </w:r>
      <w:r>
        <w:t>rejected.</w:t>
      </w:r>
    </w:p>
    <w:p w:rsidR="000A37D2" w:rsidRDefault="00DA16C4">
      <w:pPr>
        <w:pStyle w:val="ListParagraph"/>
        <w:numPr>
          <w:ilvl w:val="0"/>
          <w:numId w:val="7"/>
        </w:numPr>
        <w:tabs>
          <w:tab w:val="left" w:pos="656"/>
        </w:tabs>
      </w:pPr>
      <w:r>
        <w:t>KERALA SCHOOL OF MATHEMATICS</w:t>
      </w:r>
      <w:r w:rsidR="00CD0901">
        <w:t xml:space="preserve"> reserves the right to increase/decrease the specified quantities of any item(s) given in the </w:t>
      </w:r>
      <w:r w:rsidR="00B428A8">
        <w:t>Tender</w:t>
      </w:r>
      <w:r w:rsidR="00CD0901">
        <w:t>.</w:t>
      </w:r>
    </w:p>
    <w:p w:rsidR="000A37D2" w:rsidRDefault="00DA16C4">
      <w:pPr>
        <w:pStyle w:val="ListParagraph"/>
        <w:numPr>
          <w:ilvl w:val="0"/>
          <w:numId w:val="7"/>
        </w:numPr>
        <w:tabs>
          <w:tab w:val="left" w:pos="656"/>
        </w:tabs>
        <w:ind w:left="655" w:right="151"/>
      </w:pPr>
      <w:r>
        <w:t>KERALA SCHOOL OF MATHEMATICS</w:t>
      </w:r>
      <w:r w:rsidR="00CD0901">
        <w:t xml:space="preserve"> reserves the right to reject any or all the </w:t>
      </w:r>
      <w:r w:rsidR="00B428A8">
        <w:t>Tender</w:t>
      </w:r>
      <w:r w:rsidR="00CD0901">
        <w:t xml:space="preserve">s without assigning any reason whatsoever. </w:t>
      </w:r>
      <w:r>
        <w:t>KERALA SCHOOL OF MATHEMATICS</w:t>
      </w:r>
      <w:r w:rsidR="00CD0901">
        <w:t xml:space="preserve"> would not be under any obligation to give any clarifications to those vendors </w:t>
      </w:r>
      <w:proofErr w:type="gramStart"/>
      <w:r w:rsidR="00CD0901">
        <w:t>whose</w:t>
      </w:r>
      <w:proofErr w:type="gramEnd"/>
      <w:r w:rsidR="00CD0901">
        <w:t xml:space="preserve"> </w:t>
      </w:r>
      <w:r w:rsidR="00B428A8">
        <w:t>Tender</w:t>
      </w:r>
      <w:r w:rsidR="00CD0901">
        <w:t xml:space="preserve">s have been rejected. The decision of Director, </w:t>
      </w:r>
      <w:r>
        <w:t>KSOM</w:t>
      </w:r>
      <w:r w:rsidR="00CD0901">
        <w:t xml:space="preserve"> is final and binding in case of any dispute arising out of this contract between both the</w:t>
      </w:r>
      <w:r w:rsidR="00CD0901">
        <w:rPr>
          <w:spacing w:val="-3"/>
        </w:rPr>
        <w:t xml:space="preserve"> </w:t>
      </w:r>
      <w:r w:rsidR="00CD0901">
        <w:t>parties.</w:t>
      </w:r>
    </w:p>
    <w:p w:rsidR="000A37D2" w:rsidRDefault="000A37D2">
      <w:pPr>
        <w:pStyle w:val="BodyText"/>
        <w:rPr>
          <w:sz w:val="24"/>
        </w:rPr>
      </w:pPr>
    </w:p>
    <w:p w:rsidR="000A37D2" w:rsidRDefault="0053614E">
      <w:pPr>
        <w:pStyle w:val="BodyText"/>
        <w:spacing w:before="6"/>
        <w:rPr>
          <w:sz w:val="35"/>
        </w:rPr>
      </w:pPr>
      <w:r>
        <w:rPr>
          <w:sz w:val="35"/>
        </w:rPr>
        <w:t xml:space="preserve">                                                                                           </w:t>
      </w:r>
      <w:proofErr w:type="gramStart"/>
      <w:r>
        <w:rPr>
          <w:sz w:val="24"/>
        </w:rPr>
        <w:t>Sd</w:t>
      </w:r>
      <w:proofErr w:type="gramEnd"/>
      <w:r>
        <w:rPr>
          <w:sz w:val="24"/>
        </w:rPr>
        <w:t>/-</w:t>
      </w:r>
      <w:bookmarkStart w:id="0" w:name="_GoBack"/>
      <w:bookmarkEnd w:id="0"/>
      <w:r>
        <w:rPr>
          <w:sz w:val="35"/>
        </w:rPr>
        <w:t xml:space="preserve">     </w:t>
      </w:r>
    </w:p>
    <w:p w:rsidR="000A37D2" w:rsidRPr="00540A62" w:rsidRDefault="00DA16C4" w:rsidP="00DA16C4">
      <w:pPr>
        <w:pStyle w:val="BodyText"/>
        <w:spacing w:before="1"/>
        <w:rPr>
          <w:b/>
        </w:rPr>
      </w:pPr>
      <w:r>
        <w:t xml:space="preserve">                                                                                                                                   </w:t>
      </w:r>
      <w:r w:rsidRPr="00540A62">
        <w:rPr>
          <w:b/>
        </w:rPr>
        <w:t>Administrative Officer</w:t>
      </w:r>
    </w:p>
    <w:p w:rsidR="000A37D2" w:rsidRDefault="00DA16C4">
      <w:pPr>
        <w:pStyle w:val="Heading4"/>
        <w:spacing w:before="1"/>
        <w:ind w:left="7047"/>
      </w:pPr>
      <w:r>
        <w:t xml:space="preserve">             KSOM</w:t>
      </w:r>
    </w:p>
    <w:p w:rsidR="000A37D2" w:rsidRDefault="008513F7">
      <w:pPr>
        <w:pStyle w:val="BodyText"/>
        <w:spacing w:before="8"/>
        <w:rPr>
          <w:b/>
          <w:sz w:val="17"/>
        </w:rPr>
      </w:pPr>
      <w:r>
        <w:pict>
          <v:line id="_x0000_s1026" style="position:absolute;z-index:-251658752;mso-wrap-distance-left:0;mso-wrap-distance-right:0;mso-position-horizontal-relative:page" from="64.8pt,12.4pt" to="559.65pt,12.4pt" strokeweight=".15494mm">
            <w10:wrap type="topAndBottom" anchorx="page"/>
          </v:line>
        </w:pict>
      </w:r>
    </w:p>
    <w:p w:rsidR="000A37D2" w:rsidRDefault="000A37D2">
      <w:pPr>
        <w:pStyle w:val="BodyText"/>
        <w:spacing w:before="5"/>
        <w:rPr>
          <w:b/>
          <w:sz w:val="11"/>
        </w:rPr>
      </w:pPr>
    </w:p>
    <w:p w:rsidR="000A37D2" w:rsidRDefault="00CD0901">
      <w:pPr>
        <w:pStyle w:val="BodyText"/>
        <w:spacing w:before="91"/>
        <w:ind w:left="804" w:right="664"/>
        <w:jc w:val="center"/>
      </w:pPr>
      <w:r>
        <w:t>DECLARATION BY THE VENDOR</w:t>
      </w:r>
    </w:p>
    <w:p w:rsidR="000A37D2" w:rsidRDefault="000A37D2">
      <w:pPr>
        <w:pStyle w:val="BodyText"/>
        <w:spacing w:before="1"/>
      </w:pPr>
    </w:p>
    <w:p w:rsidR="000A37D2" w:rsidRDefault="00CD0901">
      <w:pPr>
        <w:pStyle w:val="BodyText"/>
        <w:spacing w:before="1" w:line="360" w:lineRule="auto"/>
        <w:ind w:left="296" w:right="148"/>
        <w:jc w:val="both"/>
      </w:pPr>
      <w:r>
        <w:t xml:space="preserve">It is hereby declared that I/We the undersigned, have read and examined all the terms and conditions etc. of the </w:t>
      </w:r>
      <w:r w:rsidR="00B428A8">
        <w:t>Tender</w:t>
      </w:r>
      <w:r>
        <w:t xml:space="preserve"> document for which I/We have signed and submitted the </w:t>
      </w:r>
      <w:r w:rsidR="00B428A8">
        <w:t>Tender</w:t>
      </w:r>
      <w:r>
        <w:t xml:space="preserve"> under proper lawful Power of Attorney. It is also certified that all the terms and conditions of the </w:t>
      </w:r>
      <w:r w:rsidR="00B428A8">
        <w:t>Tender</w:t>
      </w:r>
      <w:r>
        <w:t xml:space="preserve"> document are fully acceptable to me/us and I/We will abide by the conditions from serial no. 1 to 30. This is also certified </w:t>
      </w:r>
      <w:proofErr w:type="gramStart"/>
      <w:r>
        <w:t>that I/We/our principal manufacturing firm have</w:t>
      </w:r>
      <w:proofErr w:type="gramEnd"/>
      <w:r>
        <w:t xml:space="preserve"> no objection in signing the purchase contract if the opportunity for the supply of the items against this </w:t>
      </w:r>
      <w:r w:rsidR="00B428A8">
        <w:t>Tender</w:t>
      </w:r>
      <w:r>
        <w:t xml:space="preserve"> is given to me/us.</w:t>
      </w:r>
    </w:p>
    <w:p w:rsidR="000A37D2" w:rsidRDefault="000A37D2">
      <w:pPr>
        <w:pStyle w:val="BodyText"/>
        <w:spacing w:before="10"/>
        <w:rPr>
          <w:sz w:val="21"/>
        </w:rPr>
      </w:pPr>
    </w:p>
    <w:p w:rsidR="000A37D2" w:rsidRDefault="00CD0901">
      <w:pPr>
        <w:pStyle w:val="BodyText"/>
        <w:tabs>
          <w:tab w:val="left" w:pos="6056"/>
        </w:tabs>
        <w:ind w:left="296"/>
        <w:jc w:val="both"/>
      </w:pPr>
      <w:r>
        <w:t>Date:</w:t>
      </w:r>
      <w:r>
        <w:tab/>
        <w:t>Signature:</w:t>
      </w:r>
    </w:p>
    <w:p w:rsidR="000A37D2" w:rsidRDefault="000A37D2">
      <w:pPr>
        <w:pStyle w:val="BodyText"/>
      </w:pPr>
    </w:p>
    <w:p w:rsidR="000A37D2" w:rsidRDefault="00CD0901">
      <w:pPr>
        <w:pStyle w:val="BodyText"/>
        <w:tabs>
          <w:tab w:val="left" w:pos="6054"/>
        </w:tabs>
        <w:ind w:left="296"/>
        <w:jc w:val="both"/>
      </w:pPr>
      <w:r>
        <w:t>Address:</w:t>
      </w:r>
      <w:r>
        <w:tab/>
        <w:t>Name:</w:t>
      </w:r>
    </w:p>
    <w:p w:rsidR="000A37D2" w:rsidRDefault="000A37D2">
      <w:pPr>
        <w:pStyle w:val="BodyText"/>
        <w:spacing w:before="11"/>
        <w:rPr>
          <w:sz w:val="21"/>
        </w:rPr>
      </w:pPr>
    </w:p>
    <w:p w:rsidR="000A37D2" w:rsidRDefault="00CD0901">
      <w:pPr>
        <w:pStyle w:val="BodyText"/>
        <w:ind w:left="6056" w:right="2910"/>
      </w:pPr>
      <w:r>
        <w:t>Designation: On behalf of: (Company</w:t>
      </w:r>
      <w:r>
        <w:rPr>
          <w:spacing w:val="2"/>
        </w:rPr>
        <w:t xml:space="preserve"> </w:t>
      </w:r>
      <w:r>
        <w:rPr>
          <w:spacing w:val="-4"/>
        </w:rPr>
        <w:t>Seal)</w:t>
      </w:r>
    </w:p>
    <w:p w:rsidR="000A37D2" w:rsidRDefault="000A37D2">
      <w:pPr>
        <w:sectPr w:rsidR="000A37D2">
          <w:pgSz w:w="11910" w:h="16840"/>
          <w:pgMar w:top="1360" w:right="500" w:bottom="280" w:left="1000" w:header="720" w:footer="720" w:gutter="0"/>
          <w:cols w:space="720"/>
        </w:sectPr>
      </w:pPr>
    </w:p>
    <w:p w:rsidR="000A37D2" w:rsidRDefault="00CD0901">
      <w:pPr>
        <w:pStyle w:val="Heading2"/>
        <w:spacing w:before="78"/>
      </w:pPr>
      <w:r>
        <w:lastRenderedPageBreak/>
        <w:t>PART - 1</w:t>
      </w:r>
    </w:p>
    <w:p w:rsidR="000A37D2" w:rsidRDefault="00CD0901">
      <w:pPr>
        <w:ind w:left="804" w:right="662"/>
        <w:jc w:val="center"/>
        <w:rPr>
          <w:rFonts w:ascii="Arial"/>
          <w:b/>
          <w:sz w:val="24"/>
        </w:rPr>
      </w:pPr>
      <w:r>
        <w:rPr>
          <w:rFonts w:ascii="Arial"/>
          <w:b/>
          <w:sz w:val="24"/>
        </w:rPr>
        <w:t>FOR SUPPLY AND INSTALLATION OF</w:t>
      </w:r>
    </w:p>
    <w:p w:rsidR="000A37D2" w:rsidRDefault="00CD0901">
      <w:pPr>
        <w:spacing w:before="2" w:line="321" w:lineRule="exact"/>
        <w:ind w:left="803" w:right="665"/>
        <w:jc w:val="center"/>
        <w:rPr>
          <w:b/>
          <w:sz w:val="28"/>
        </w:rPr>
      </w:pPr>
      <w:r>
        <w:rPr>
          <w:b/>
          <w:sz w:val="28"/>
        </w:rPr>
        <w:t>RFID BASED LIBRARY SYSTEM &amp; ITS INTEGRATION SOFTWARE</w:t>
      </w:r>
    </w:p>
    <w:p w:rsidR="000A37D2" w:rsidRDefault="00CD0901">
      <w:pPr>
        <w:pStyle w:val="Heading4"/>
        <w:spacing w:line="252" w:lineRule="exact"/>
        <w:ind w:right="664"/>
        <w:jc w:val="center"/>
      </w:pPr>
      <w:r>
        <w:t>FOR</w:t>
      </w:r>
    </w:p>
    <w:p w:rsidR="000A37D2" w:rsidRDefault="00DA16C4">
      <w:pPr>
        <w:ind w:left="804" w:right="664"/>
        <w:jc w:val="center"/>
        <w:rPr>
          <w:rFonts w:ascii="Arial"/>
          <w:b/>
          <w:sz w:val="20"/>
        </w:rPr>
      </w:pPr>
      <w:r>
        <w:rPr>
          <w:rFonts w:ascii="Arial"/>
          <w:b/>
          <w:sz w:val="20"/>
        </w:rPr>
        <w:t>KERALA SCHOOL OF MATHEMATICS, KUNNAMANGALAM, KOZHIKODE</w:t>
      </w:r>
    </w:p>
    <w:p w:rsidR="000A37D2" w:rsidRDefault="000A37D2">
      <w:pPr>
        <w:pStyle w:val="BodyText"/>
        <w:spacing w:before="11"/>
        <w:rPr>
          <w:rFonts w:ascii="Arial"/>
          <w:b/>
          <w:sz w:val="27"/>
        </w:rPr>
      </w:pPr>
    </w:p>
    <w:p w:rsidR="000A37D2" w:rsidRDefault="00CD0901">
      <w:pPr>
        <w:pStyle w:val="Heading2"/>
      </w:pPr>
      <w:r>
        <w:t>General Information</w:t>
      </w:r>
    </w:p>
    <w:p w:rsidR="000A37D2" w:rsidRDefault="000A37D2">
      <w:pPr>
        <w:pStyle w:val="BodyText"/>
        <w:spacing w:before="2"/>
        <w:rPr>
          <w:rFonts w:ascii="Arial"/>
          <w:b/>
          <w:sz w:val="24"/>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3690"/>
        <w:gridCol w:w="5550"/>
      </w:tblGrid>
      <w:tr w:rsidR="000A37D2">
        <w:trPr>
          <w:trHeight w:val="506"/>
        </w:trPr>
        <w:tc>
          <w:tcPr>
            <w:tcW w:w="828" w:type="dxa"/>
          </w:tcPr>
          <w:p w:rsidR="000A37D2" w:rsidRDefault="00CD0901">
            <w:pPr>
              <w:pStyle w:val="TableParagraph"/>
              <w:spacing w:line="273" w:lineRule="exact"/>
              <w:ind w:left="107"/>
              <w:rPr>
                <w:rFonts w:ascii="Arial"/>
                <w:sz w:val="24"/>
              </w:rPr>
            </w:pPr>
            <w:r>
              <w:rPr>
                <w:rFonts w:ascii="Arial"/>
                <w:sz w:val="24"/>
              </w:rPr>
              <w:t>1.</w:t>
            </w:r>
          </w:p>
        </w:tc>
        <w:tc>
          <w:tcPr>
            <w:tcW w:w="3690" w:type="dxa"/>
          </w:tcPr>
          <w:p w:rsidR="000A37D2" w:rsidRDefault="00CD0901">
            <w:pPr>
              <w:pStyle w:val="TableParagraph"/>
              <w:spacing w:line="250" w:lineRule="exact"/>
              <w:ind w:left="107"/>
              <w:rPr>
                <w:rFonts w:ascii="Arial"/>
              </w:rPr>
            </w:pPr>
            <w:r>
              <w:rPr>
                <w:rFonts w:ascii="Arial"/>
              </w:rPr>
              <w:t>Name of the Company</w:t>
            </w:r>
          </w:p>
        </w:tc>
        <w:tc>
          <w:tcPr>
            <w:tcW w:w="5550" w:type="dxa"/>
          </w:tcPr>
          <w:p w:rsidR="000A37D2" w:rsidRDefault="000A37D2">
            <w:pPr>
              <w:pStyle w:val="TableParagraph"/>
            </w:pPr>
          </w:p>
        </w:tc>
      </w:tr>
      <w:tr w:rsidR="000A37D2">
        <w:trPr>
          <w:trHeight w:val="1012"/>
        </w:trPr>
        <w:tc>
          <w:tcPr>
            <w:tcW w:w="828" w:type="dxa"/>
          </w:tcPr>
          <w:p w:rsidR="000A37D2" w:rsidRDefault="00CD0901">
            <w:pPr>
              <w:pStyle w:val="TableParagraph"/>
              <w:spacing w:line="273" w:lineRule="exact"/>
              <w:ind w:left="107"/>
              <w:rPr>
                <w:rFonts w:ascii="Arial"/>
                <w:sz w:val="24"/>
              </w:rPr>
            </w:pPr>
            <w:r>
              <w:rPr>
                <w:rFonts w:ascii="Arial"/>
                <w:sz w:val="24"/>
              </w:rPr>
              <w:t>2.</w:t>
            </w:r>
          </w:p>
        </w:tc>
        <w:tc>
          <w:tcPr>
            <w:tcW w:w="3690" w:type="dxa"/>
          </w:tcPr>
          <w:p w:rsidR="000A37D2" w:rsidRDefault="00CD0901">
            <w:pPr>
              <w:pStyle w:val="TableParagraph"/>
              <w:ind w:left="107" w:right="165"/>
              <w:rPr>
                <w:rFonts w:ascii="Arial"/>
              </w:rPr>
            </w:pPr>
            <w:r>
              <w:rPr>
                <w:rFonts w:ascii="Arial"/>
              </w:rPr>
              <w:t xml:space="preserve">Full address of company </w:t>
            </w:r>
            <w:proofErr w:type="spellStart"/>
            <w:r>
              <w:rPr>
                <w:rFonts w:ascii="Arial"/>
              </w:rPr>
              <w:t>alongwith</w:t>
            </w:r>
            <w:proofErr w:type="spellEnd"/>
            <w:r>
              <w:rPr>
                <w:rFonts w:ascii="Arial"/>
              </w:rPr>
              <w:t xml:space="preserve"> Telephone no.</w:t>
            </w:r>
          </w:p>
          <w:p w:rsidR="000A37D2" w:rsidRDefault="00CD0901">
            <w:pPr>
              <w:pStyle w:val="TableParagraph"/>
              <w:ind w:left="107"/>
              <w:rPr>
                <w:rFonts w:ascii="Arial"/>
              </w:rPr>
            </w:pPr>
            <w:r>
              <w:rPr>
                <w:rFonts w:ascii="Arial"/>
              </w:rPr>
              <w:t>Fax no.</w:t>
            </w:r>
          </w:p>
          <w:p w:rsidR="000A37D2" w:rsidRDefault="00CD0901">
            <w:pPr>
              <w:pStyle w:val="TableParagraph"/>
              <w:spacing w:line="235" w:lineRule="exact"/>
              <w:ind w:left="107"/>
              <w:rPr>
                <w:rFonts w:ascii="Arial"/>
              </w:rPr>
            </w:pPr>
            <w:r>
              <w:rPr>
                <w:rFonts w:ascii="Arial"/>
              </w:rPr>
              <w:t>E-mail address :</w:t>
            </w:r>
          </w:p>
        </w:tc>
        <w:tc>
          <w:tcPr>
            <w:tcW w:w="5550" w:type="dxa"/>
          </w:tcPr>
          <w:p w:rsidR="000A37D2" w:rsidRDefault="000A37D2">
            <w:pPr>
              <w:pStyle w:val="TableParagraph"/>
            </w:pPr>
          </w:p>
        </w:tc>
      </w:tr>
      <w:tr w:rsidR="000A37D2">
        <w:trPr>
          <w:trHeight w:val="505"/>
        </w:trPr>
        <w:tc>
          <w:tcPr>
            <w:tcW w:w="828" w:type="dxa"/>
          </w:tcPr>
          <w:p w:rsidR="000A37D2" w:rsidRDefault="00CD0901">
            <w:pPr>
              <w:pStyle w:val="TableParagraph"/>
              <w:spacing w:line="273" w:lineRule="exact"/>
              <w:ind w:left="107"/>
              <w:rPr>
                <w:rFonts w:ascii="Arial"/>
                <w:sz w:val="24"/>
              </w:rPr>
            </w:pPr>
            <w:r>
              <w:rPr>
                <w:rFonts w:ascii="Arial"/>
                <w:sz w:val="24"/>
              </w:rPr>
              <w:t>3.</w:t>
            </w:r>
          </w:p>
        </w:tc>
        <w:tc>
          <w:tcPr>
            <w:tcW w:w="3690" w:type="dxa"/>
          </w:tcPr>
          <w:p w:rsidR="000A37D2" w:rsidRDefault="00CD0901">
            <w:pPr>
              <w:pStyle w:val="TableParagraph"/>
              <w:spacing w:line="254" w:lineRule="exact"/>
              <w:ind w:left="107" w:right="667"/>
              <w:rPr>
                <w:rFonts w:ascii="Arial"/>
              </w:rPr>
            </w:pPr>
            <w:r>
              <w:rPr>
                <w:rFonts w:ascii="Arial"/>
              </w:rPr>
              <w:t>Local address of company for communication, if any</w:t>
            </w:r>
          </w:p>
        </w:tc>
        <w:tc>
          <w:tcPr>
            <w:tcW w:w="5550" w:type="dxa"/>
          </w:tcPr>
          <w:p w:rsidR="000A37D2" w:rsidRDefault="000A37D2">
            <w:pPr>
              <w:pStyle w:val="TableParagraph"/>
            </w:pPr>
          </w:p>
        </w:tc>
      </w:tr>
      <w:tr w:rsidR="000A37D2">
        <w:trPr>
          <w:trHeight w:val="502"/>
        </w:trPr>
        <w:tc>
          <w:tcPr>
            <w:tcW w:w="828" w:type="dxa"/>
          </w:tcPr>
          <w:p w:rsidR="000A37D2" w:rsidRDefault="00CD0901">
            <w:pPr>
              <w:pStyle w:val="TableParagraph"/>
              <w:spacing w:line="271" w:lineRule="exact"/>
              <w:ind w:left="107"/>
              <w:rPr>
                <w:rFonts w:ascii="Arial"/>
                <w:sz w:val="24"/>
              </w:rPr>
            </w:pPr>
            <w:r>
              <w:rPr>
                <w:rFonts w:ascii="Arial"/>
                <w:sz w:val="24"/>
              </w:rPr>
              <w:t>4.</w:t>
            </w:r>
          </w:p>
        </w:tc>
        <w:tc>
          <w:tcPr>
            <w:tcW w:w="3690" w:type="dxa"/>
          </w:tcPr>
          <w:p w:rsidR="000A37D2" w:rsidRDefault="00CD0901">
            <w:pPr>
              <w:pStyle w:val="TableParagraph"/>
              <w:spacing w:line="248" w:lineRule="exact"/>
              <w:ind w:left="107"/>
              <w:rPr>
                <w:rFonts w:ascii="Arial"/>
              </w:rPr>
            </w:pPr>
            <w:r>
              <w:rPr>
                <w:rFonts w:ascii="Arial"/>
              </w:rPr>
              <w:t>Are you a manufacturer or</w:t>
            </w:r>
          </w:p>
          <w:p w:rsidR="000A37D2" w:rsidRDefault="00CD0901">
            <w:pPr>
              <w:pStyle w:val="TableParagraph"/>
              <w:spacing w:line="234" w:lineRule="exact"/>
              <w:ind w:left="107"/>
              <w:rPr>
                <w:rFonts w:ascii="Arial"/>
              </w:rPr>
            </w:pPr>
            <w:r>
              <w:rPr>
                <w:rFonts w:ascii="Arial"/>
              </w:rPr>
              <w:t>dealer/reseller</w:t>
            </w:r>
          </w:p>
        </w:tc>
        <w:tc>
          <w:tcPr>
            <w:tcW w:w="5550" w:type="dxa"/>
          </w:tcPr>
          <w:p w:rsidR="000A37D2" w:rsidRDefault="000A37D2">
            <w:pPr>
              <w:pStyle w:val="TableParagraph"/>
            </w:pPr>
          </w:p>
        </w:tc>
      </w:tr>
      <w:tr w:rsidR="000A37D2" w:rsidTr="00DA16C4">
        <w:trPr>
          <w:trHeight w:val="2338"/>
        </w:trPr>
        <w:tc>
          <w:tcPr>
            <w:tcW w:w="828" w:type="dxa"/>
          </w:tcPr>
          <w:p w:rsidR="000A37D2" w:rsidRDefault="00CD0901" w:rsidP="00DA16C4">
            <w:pPr>
              <w:pStyle w:val="TableParagraph"/>
              <w:spacing w:line="273" w:lineRule="exact"/>
              <w:ind w:left="107"/>
              <w:rPr>
                <w:rFonts w:ascii="Arial"/>
                <w:sz w:val="24"/>
              </w:rPr>
            </w:pPr>
            <w:r>
              <w:rPr>
                <w:rFonts w:ascii="Arial"/>
                <w:sz w:val="24"/>
              </w:rPr>
              <w:t>5</w:t>
            </w:r>
            <w:r w:rsidR="00DA16C4">
              <w:rPr>
                <w:rFonts w:ascii="Arial"/>
                <w:sz w:val="24"/>
              </w:rPr>
              <w:t>. (a)</w:t>
            </w:r>
          </w:p>
        </w:tc>
        <w:tc>
          <w:tcPr>
            <w:tcW w:w="3690" w:type="dxa"/>
          </w:tcPr>
          <w:p w:rsidR="000A37D2" w:rsidRDefault="00CD0901">
            <w:pPr>
              <w:pStyle w:val="TableParagraph"/>
              <w:ind w:left="107" w:right="227"/>
              <w:rPr>
                <w:rFonts w:ascii="Arial"/>
                <w:b/>
              </w:rPr>
            </w:pPr>
            <w:r>
              <w:rPr>
                <w:rFonts w:ascii="Arial"/>
              </w:rPr>
              <w:t xml:space="preserve">Supply &amp; Installation of equivalent to our </w:t>
            </w:r>
            <w:r w:rsidR="00B428A8">
              <w:rPr>
                <w:rFonts w:ascii="Arial"/>
              </w:rPr>
              <w:t>Tender</w:t>
            </w:r>
            <w:r>
              <w:rPr>
                <w:rFonts w:ascii="Arial"/>
              </w:rPr>
              <w:t xml:space="preserve">ed </w:t>
            </w:r>
            <w:r>
              <w:rPr>
                <w:rFonts w:ascii="Arial"/>
                <w:b/>
              </w:rPr>
              <w:t>OF RFID Based Library System &amp; Its Integration Software</w:t>
            </w:r>
          </w:p>
          <w:p w:rsidR="000A37D2" w:rsidRDefault="00CD0901" w:rsidP="00DA16C4">
            <w:pPr>
              <w:pStyle w:val="TableParagraph"/>
              <w:ind w:left="107" w:right="104"/>
              <w:rPr>
                <w:rFonts w:ascii="Arial"/>
              </w:rPr>
            </w:pPr>
            <w:proofErr w:type="gramStart"/>
            <w:r>
              <w:rPr>
                <w:rFonts w:ascii="Arial"/>
              </w:rPr>
              <w:t>last</w:t>
            </w:r>
            <w:proofErr w:type="gramEnd"/>
            <w:r>
              <w:rPr>
                <w:rFonts w:ascii="Arial"/>
              </w:rPr>
              <w:t xml:space="preserve"> </w:t>
            </w:r>
            <w:r w:rsidR="00DA16C4">
              <w:rPr>
                <w:rFonts w:ascii="Arial"/>
              </w:rPr>
              <w:t>3</w:t>
            </w:r>
            <w:r>
              <w:rPr>
                <w:rFonts w:ascii="Arial"/>
              </w:rPr>
              <w:t xml:space="preserve"> financial years in State Government or Govt. of India Department(s) /Reputed </w:t>
            </w:r>
            <w:proofErr w:type="spellStart"/>
            <w:r>
              <w:rPr>
                <w:rFonts w:ascii="Arial"/>
              </w:rPr>
              <w:t>Organisation</w:t>
            </w:r>
            <w:proofErr w:type="spellEnd"/>
            <w:r>
              <w:rPr>
                <w:rFonts w:ascii="Arial"/>
              </w:rPr>
              <w:t xml:space="preserve">(s) </w:t>
            </w:r>
            <w:r w:rsidR="00DA16C4">
              <w:rPr>
                <w:rFonts w:ascii="Arial"/>
              </w:rPr>
              <w:t xml:space="preserve"> (Please attach list of clients.</w:t>
            </w:r>
          </w:p>
        </w:tc>
        <w:tc>
          <w:tcPr>
            <w:tcW w:w="5550" w:type="dxa"/>
          </w:tcPr>
          <w:p w:rsidR="000A37D2" w:rsidRDefault="000A37D2">
            <w:pPr>
              <w:pStyle w:val="TableParagraph"/>
            </w:pPr>
          </w:p>
        </w:tc>
      </w:tr>
      <w:tr w:rsidR="000A37D2">
        <w:trPr>
          <w:trHeight w:val="505"/>
        </w:trPr>
        <w:tc>
          <w:tcPr>
            <w:tcW w:w="828" w:type="dxa"/>
          </w:tcPr>
          <w:p w:rsidR="000A37D2" w:rsidRDefault="00CD0901" w:rsidP="00DA16C4">
            <w:pPr>
              <w:pStyle w:val="TableParagraph"/>
              <w:spacing w:line="273" w:lineRule="exact"/>
              <w:ind w:left="107"/>
              <w:rPr>
                <w:rFonts w:ascii="Arial"/>
                <w:sz w:val="24"/>
              </w:rPr>
            </w:pPr>
            <w:r>
              <w:rPr>
                <w:rFonts w:ascii="Arial"/>
                <w:sz w:val="24"/>
              </w:rPr>
              <w:t>5.(</w:t>
            </w:r>
            <w:r w:rsidR="00DA16C4">
              <w:rPr>
                <w:rFonts w:ascii="Arial"/>
                <w:sz w:val="24"/>
              </w:rPr>
              <w:t>b</w:t>
            </w:r>
            <w:r>
              <w:rPr>
                <w:rFonts w:ascii="Arial"/>
                <w:sz w:val="24"/>
              </w:rPr>
              <w:t>)</w:t>
            </w:r>
          </w:p>
        </w:tc>
        <w:tc>
          <w:tcPr>
            <w:tcW w:w="3690" w:type="dxa"/>
          </w:tcPr>
          <w:p w:rsidR="000A37D2" w:rsidRDefault="00CD0901" w:rsidP="00DA16C4">
            <w:pPr>
              <w:pStyle w:val="TableParagraph"/>
              <w:spacing w:line="254" w:lineRule="exact"/>
              <w:ind w:left="107" w:right="153"/>
              <w:rPr>
                <w:rFonts w:ascii="Arial"/>
              </w:rPr>
            </w:pPr>
            <w:r>
              <w:rPr>
                <w:rFonts w:ascii="Arial"/>
              </w:rPr>
              <w:t xml:space="preserve">Trade Tax / </w:t>
            </w:r>
            <w:r w:rsidR="00DA16C4">
              <w:rPr>
                <w:rFonts w:ascii="Arial"/>
              </w:rPr>
              <w:t>GST</w:t>
            </w:r>
            <w:r>
              <w:rPr>
                <w:rFonts w:ascii="Arial"/>
              </w:rPr>
              <w:t xml:space="preserve"> Registration no. with Place</w:t>
            </w:r>
          </w:p>
        </w:tc>
        <w:tc>
          <w:tcPr>
            <w:tcW w:w="5550" w:type="dxa"/>
          </w:tcPr>
          <w:p w:rsidR="000A37D2" w:rsidRDefault="000A37D2">
            <w:pPr>
              <w:pStyle w:val="TableParagraph"/>
            </w:pPr>
          </w:p>
        </w:tc>
      </w:tr>
      <w:tr w:rsidR="000A37D2">
        <w:trPr>
          <w:trHeight w:val="504"/>
        </w:trPr>
        <w:tc>
          <w:tcPr>
            <w:tcW w:w="828" w:type="dxa"/>
          </w:tcPr>
          <w:p w:rsidR="000A37D2" w:rsidRDefault="00CD0901" w:rsidP="00DA16C4">
            <w:pPr>
              <w:pStyle w:val="TableParagraph"/>
              <w:spacing w:line="271" w:lineRule="exact"/>
              <w:ind w:left="107"/>
              <w:rPr>
                <w:rFonts w:ascii="Arial"/>
                <w:sz w:val="24"/>
              </w:rPr>
            </w:pPr>
            <w:r>
              <w:rPr>
                <w:rFonts w:ascii="Arial"/>
                <w:sz w:val="24"/>
              </w:rPr>
              <w:t>5.(</w:t>
            </w:r>
            <w:r w:rsidR="00DA16C4">
              <w:rPr>
                <w:rFonts w:ascii="Arial"/>
                <w:sz w:val="24"/>
              </w:rPr>
              <w:t>c</w:t>
            </w:r>
            <w:r>
              <w:rPr>
                <w:rFonts w:ascii="Arial"/>
                <w:sz w:val="24"/>
              </w:rPr>
              <w:t>)</w:t>
            </w:r>
          </w:p>
        </w:tc>
        <w:tc>
          <w:tcPr>
            <w:tcW w:w="3690" w:type="dxa"/>
          </w:tcPr>
          <w:p w:rsidR="000A37D2" w:rsidRDefault="00CD0901">
            <w:pPr>
              <w:pStyle w:val="TableParagraph"/>
              <w:spacing w:line="248" w:lineRule="exact"/>
              <w:ind w:left="107"/>
              <w:rPr>
                <w:rFonts w:ascii="Arial"/>
              </w:rPr>
            </w:pPr>
            <w:r>
              <w:rPr>
                <w:rFonts w:ascii="Arial"/>
              </w:rPr>
              <w:t>Income Tax Registration no. with</w:t>
            </w:r>
          </w:p>
          <w:p w:rsidR="000A37D2" w:rsidRDefault="00CD0901">
            <w:pPr>
              <w:pStyle w:val="TableParagraph"/>
              <w:spacing w:line="235" w:lineRule="exact"/>
              <w:ind w:left="107"/>
              <w:rPr>
                <w:rFonts w:ascii="Arial"/>
              </w:rPr>
            </w:pPr>
            <w:r>
              <w:rPr>
                <w:rFonts w:ascii="Arial"/>
              </w:rPr>
              <w:t>place</w:t>
            </w:r>
          </w:p>
        </w:tc>
        <w:tc>
          <w:tcPr>
            <w:tcW w:w="5550" w:type="dxa"/>
          </w:tcPr>
          <w:p w:rsidR="000A37D2" w:rsidRDefault="000A37D2">
            <w:pPr>
              <w:pStyle w:val="TableParagraph"/>
            </w:pPr>
          </w:p>
        </w:tc>
      </w:tr>
    </w:tbl>
    <w:p w:rsidR="000A37D2" w:rsidRDefault="000A37D2">
      <w:pPr>
        <w:sectPr w:rsidR="000A37D2">
          <w:pgSz w:w="11910" w:h="16840"/>
          <w:pgMar w:top="1360" w:right="500" w:bottom="280" w:left="1000" w:header="720" w:footer="720" w:gutter="0"/>
          <w:cols w:space="720"/>
        </w:sectPr>
      </w:pPr>
    </w:p>
    <w:p w:rsidR="000A37D2" w:rsidRDefault="00CD0901">
      <w:pPr>
        <w:spacing w:before="78"/>
        <w:ind w:left="804" w:right="663"/>
        <w:jc w:val="center"/>
        <w:rPr>
          <w:rFonts w:ascii="Arial"/>
          <w:b/>
          <w:sz w:val="24"/>
        </w:rPr>
      </w:pPr>
      <w:r>
        <w:rPr>
          <w:rFonts w:ascii="Arial"/>
          <w:b/>
          <w:sz w:val="24"/>
        </w:rPr>
        <w:lastRenderedPageBreak/>
        <w:t>SUPPLY AND INSTALLATION</w:t>
      </w:r>
    </w:p>
    <w:p w:rsidR="000A37D2" w:rsidRDefault="00CD0901">
      <w:pPr>
        <w:pStyle w:val="Heading4"/>
        <w:ind w:right="665"/>
        <w:jc w:val="center"/>
      </w:pPr>
      <w:r>
        <w:t>OF</w:t>
      </w:r>
    </w:p>
    <w:p w:rsidR="000A37D2" w:rsidRDefault="00CD0901">
      <w:pPr>
        <w:spacing w:before="2"/>
        <w:ind w:left="4977" w:right="618" w:hanging="4066"/>
        <w:rPr>
          <w:b/>
          <w:sz w:val="28"/>
        </w:rPr>
      </w:pPr>
      <w:r>
        <w:rPr>
          <w:b/>
          <w:sz w:val="28"/>
        </w:rPr>
        <w:t>RFID BASED LIBRARY SYSTEM &amp; ITS INTEGRATION SOFTWARE FOR</w:t>
      </w:r>
    </w:p>
    <w:p w:rsidR="000A37D2" w:rsidRDefault="00DA16C4">
      <w:pPr>
        <w:spacing w:line="227" w:lineRule="exact"/>
        <w:ind w:left="804" w:right="664"/>
        <w:jc w:val="center"/>
        <w:rPr>
          <w:rFonts w:ascii="Arial"/>
          <w:b/>
          <w:sz w:val="20"/>
        </w:rPr>
      </w:pPr>
      <w:r>
        <w:rPr>
          <w:rFonts w:ascii="Arial"/>
          <w:b/>
          <w:sz w:val="20"/>
        </w:rPr>
        <w:t>KERALA SCHOOL OF MATHEMATICS, KUNNAMANGALAM, KOZHIKODE</w:t>
      </w:r>
    </w:p>
    <w:p w:rsidR="000A37D2" w:rsidRDefault="00CD0901">
      <w:pPr>
        <w:pStyle w:val="Heading2"/>
        <w:spacing w:before="1"/>
        <w:ind w:right="664"/>
        <w:rPr>
          <w:rFonts w:ascii="Times New Roman"/>
        </w:rPr>
      </w:pPr>
      <w:r>
        <w:rPr>
          <w:rFonts w:ascii="Times New Roman"/>
        </w:rPr>
        <w:t>TECHNICAL SPECIFICATION</w:t>
      </w:r>
    </w:p>
    <w:p w:rsidR="000A37D2" w:rsidRDefault="000A37D2">
      <w:pPr>
        <w:pStyle w:val="BodyText"/>
        <w:spacing w:before="1"/>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6621"/>
        <w:gridCol w:w="73"/>
        <w:gridCol w:w="2667"/>
      </w:tblGrid>
      <w:tr w:rsidR="000A37D2">
        <w:trPr>
          <w:trHeight w:val="1150"/>
        </w:trPr>
        <w:tc>
          <w:tcPr>
            <w:tcW w:w="780" w:type="dxa"/>
          </w:tcPr>
          <w:p w:rsidR="000A37D2" w:rsidRDefault="000A37D2">
            <w:pPr>
              <w:pStyle w:val="TableParagraph"/>
              <w:spacing w:before="10"/>
              <w:rPr>
                <w:b/>
                <w:sz w:val="25"/>
              </w:rPr>
            </w:pPr>
          </w:p>
          <w:p w:rsidR="000A37D2" w:rsidRDefault="00CD0901">
            <w:pPr>
              <w:pStyle w:val="TableParagraph"/>
              <w:spacing w:line="275" w:lineRule="exact"/>
              <w:ind w:left="176" w:right="166"/>
              <w:jc w:val="center"/>
              <w:rPr>
                <w:rFonts w:ascii="Arial"/>
                <w:b/>
                <w:sz w:val="24"/>
              </w:rPr>
            </w:pPr>
            <w:r>
              <w:rPr>
                <w:rFonts w:ascii="Arial"/>
                <w:b/>
                <w:sz w:val="24"/>
              </w:rPr>
              <w:t>S.</w:t>
            </w:r>
          </w:p>
          <w:p w:rsidR="000A37D2" w:rsidRDefault="00CD0901">
            <w:pPr>
              <w:pStyle w:val="TableParagraph"/>
              <w:spacing w:line="275" w:lineRule="exact"/>
              <w:ind w:left="176" w:right="166"/>
              <w:jc w:val="center"/>
              <w:rPr>
                <w:rFonts w:ascii="Arial"/>
                <w:b/>
                <w:sz w:val="24"/>
              </w:rPr>
            </w:pPr>
            <w:r>
              <w:rPr>
                <w:rFonts w:ascii="Arial"/>
                <w:b/>
                <w:sz w:val="24"/>
              </w:rPr>
              <w:t>No.</w:t>
            </w:r>
          </w:p>
        </w:tc>
        <w:tc>
          <w:tcPr>
            <w:tcW w:w="6694" w:type="dxa"/>
            <w:gridSpan w:val="2"/>
          </w:tcPr>
          <w:p w:rsidR="000A37D2" w:rsidRDefault="000A37D2">
            <w:pPr>
              <w:pStyle w:val="TableParagraph"/>
              <w:rPr>
                <w:b/>
              </w:rPr>
            </w:pPr>
          </w:p>
          <w:p w:rsidR="000A37D2" w:rsidRDefault="000A37D2">
            <w:pPr>
              <w:pStyle w:val="TableParagraph"/>
              <w:spacing w:before="10"/>
              <w:rPr>
                <w:b/>
                <w:sz w:val="17"/>
              </w:rPr>
            </w:pPr>
          </w:p>
          <w:p w:rsidR="000A37D2" w:rsidRDefault="00CD0901">
            <w:pPr>
              <w:pStyle w:val="TableParagraph"/>
              <w:ind w:left="2471" w:right="2461"/>
              <w:jc w:val="center"/>
              <w:rPr>
                <w:rFonts w:ascii="Arial"/>
                <w:b/>
                <w:sz w:val="20"/>
              </w:rPr>
            </w:pPr>
            <w:r>
              <w:rPr>
                <w:rFonts w:ascii="Arial"/>
                <w:b/>
                <w:sz w:val="20"/>
              </w:rPr>
              <w:t>Item Specification</w:t>
            </w:r>
          </w:p>
        </w:tc>
        <w:tc>
          <w:tcPr>
            <w:tcW w:w="2667" w:type="dxa"/>
          </w:tcPr>
          <w:p w:rsidR="000A37D2" w:rsidRDefault="00CD0901">
            <w:pPr>
              <w:pStyle w:val="TableParagraph"/>
              <w:ind w:left="107" w:right="102"/>
              <w:jc w:val="both"/>
              <w:rPr>
                <w:rFonts w:ascii="Arial"/>
                <w:b/>
                <w:sz w:val="20"/>
              </w:rPr>
            </w:pPr>
            <w:r>
              <w:rPr>
                <w:rFonts w:ascii="Arial"/>
                <w:b/>
                <w:sz w:val="20"/>
              </w:rPr>
              <w:t>Offered specification with Make &amp; Model No. please specify any deviation if</w:t>
            </w:r>
          </w:p>
          <w:p w:rsidR="000A37D2" w:rsidRDefault="00CD0901">
            <w:pPr>
              <w:pStyle w:val="TableParagraph"/>
              <w:spacing w:before="2" w:line="230" w:lineRule="exact"/>
              <w:ind w:left="107" w:right="113"/>
              <w:jc w:val="both"/>
              <w:rPr>
                <w:rFonts w:ascii="Arial"/>
                <w:b/>
                <w:sz w:val="20"/>
              </w:rPr>
            </w:pPr>
            <w:proofErr w:type="gramStart"/>
            <w:r>
              <w:rPr>
                <w:rFonts w:ascii="Arial"/>
                <w:b/>
                <w:sz w:val="20"/>
              </w:rPr>
              <w:t>any</w:t>
            </w:r>
            <w:proofErr w:type="gramEnd"/>
            <w:r>
              <w:rPr>
                <w:rFonts w:ascii="Arial"/>
                <w:b/>
                <w:sz w:val="20"/>
              </w:rPr>
              <w:t>. Please attach separate sheet if required</w:t>
            </w:r>
          </w:p>
        </w:tc>
      </w:tr>
      <w:tr w:rsidR="000A37D2">
        <w:trPr>
          <w:trHeight w:val="203"/>
        </w:trPr>
        <w:tc>
          <w:tcPr>
            <w:tcW w:w="780" w:type="dxa"/>
          </w:tcPr>
          <w:p w:rsidR="000A37D2" w:rsidRDefault="00CD0901">
            <w:pPr>
              <w:pStyle w:val="TableParagraph"/>
              <w:spacing w:line="184" w:lineRule="exact"/>
              <w:ind w:left="176" w:right="166"/>
              <w:jc w:val="center"/>
              <w:rPr>
                <w:rFonts w:ascii="Arial"/>
                <w:sz w:val="18"/>
              </w:rPr>
            </w:pPr>
            <w:r>
              <w:rPr>
                <w:rFonts w:ascii="Arial"/>
                <w:sz w:val="18"/>
              </w:rPr>
              <w:t>(1)</w:t>
            </w:r>
          </w:p>
        </w:tc>
        <w:tc>
          <w:tcPr>
            <w:tcW w:w="6694" w:type="dxa"/>
            <w:gridSpan w:val="2"/>
          </w:tcPr>
          <w:p w:rsidR="000A37D2" w:rsidRDefault="00CD0901">
            <w:pPr>
              <w:pStyle w:val="TableParagraph"/>
              <w:spacing w:line="184" w:lineRule="exact"/>
              <w:ind w:left="2469" w:right="2461"/>
              <w:jc w:val="center"/>
              <w:rPr>
                <w:rFonts w:ascii="Arial"/>
                <w:sz w:val="18"/>
              </w:rPr>
            </w:pPr>
            <w:r>
              <w:rPr>
                <w:rFonts w:ascii="Arial"/>
                <w:sz w:val="18"/>
              </w:rPr>
              <w:t>(2)</w:t>
            </w:r>
          </w:p>
        </w:tc>
        <w:tc>
          <w:tcPr>
            <w:tcW w:w="2667" w:type="dxa"/>
          </w:tcPr>
          <w:p w:rsidR="000A37D2" w:rsidRDefault="00CD0901">
            <w:pPr>
              <w:pStyle w:val="TableParagraph"/>
              <w:spacing w:line="184" w:lineRule="exact"/>
              <w:ind w:left="1202" w:right="1195"/>
              <w:jc w:val="center"/>
              <w:rPr>
                <w:rFonts w:ascii="Arial"/>
                <w:sz w:val="18"/>
              </w:rPr>
            </w:pPr>
            <w:r>
              <w:rPr>
                <w:rFonts w:ascii="Arial"/>
                <w:sz w:val="18"/>
              </w:rPr>
              <w:t>(3)</w:t>
            </w:r>
          </w:p>
        </w:tc>
      </w:tr>
      <w:tr w:rsidR="000A37D2">
        <w:trPr>
          <w:trHeight w:val="322"/>
        </w:trPr>
        <w:tc>
          <w:tcPr>
            <w:tcW w:w="780" w:type="dxa"/>
          </w:tcPr>
          <w:p w:rsidR="000A37D2" w:rsidRDefault="000A37D2">
            <w:pPr>
              <w:pStyle w:val="TableParagraph"/>
            </w:pPr>
          </w:p>
        </w:tc>
        <w:tc>
          <w:tcPr>
            <w:tcW w:w="9361" w:type="dxa"/>
            <w:gridSpan w:val="3"/>
          </w:tcPr>
          <w:p w:rsidR="000A37D2" w:rsidRDefault="00CD0901" w:rsidP="00B428A8">
            <w:pPr>
              <w:pStyle w:val="TableParagraph"/>
              <w:spacing w:before="1" w:line="301" w:lineRule="exact"/>
              <w:ind w:left="107"/>
              <w:jc w:val="center"/>
              <w:rPr>
                <w:b/>
                <w:sz w:val="28"/>
              </w:rPr>
            </w:pPr>
            <w:r>
              <w:rPr>
                <w:b/>
                <w:sz w:val="28"/>
              </w:rPr>
              <w:t>RFID based Library System &amp; Its Integration Software</w:t>
            </w:r>
            <w:r>
              <w:rPr>
                <w:b/>
                <w:spacing w:val="55"/>
                <w:sz w:val="28"/>
              </w:rPr>
              <w:t xml:space="preserve"> </w:t>
            </w:r>
            <w:r>
              <w:rPr>
                <w:b/>
                <w:sz w:val="28"/>
              </w:rPr>
              <w:t>(</w:t>
            </w:r>
            <w:r w:rsidR="00540A62">
              <w:rPr>
                <w:b/>
                <w:sz w:val="28"/>
              </w:rPr>
              <w:t>PUR/KSOM/</w:t>
            </w:r>
            <w:r w:rsidR="00B428A8">
              <w:rPr>
                <w:b/>
                <w:sz w:val="28"/>
              </w:rPr>
              <w:t>031</w:t>
            </w:r>
            <w:r w:rsidR="00540A62">
              <w:rPr>
                <w:b/>
                <w:sz w:val="28"/>
              </w:rPr>
              <w:t>/2021/LIB</w:t>
            </w:r>
            <w:r>
              <w:rPr>
                <w:b/>
                <w:sz w:val="28"/>
              </w:rPr>
              <w:t>)</w:t>
            </w:r>
          </w:p>
        </w:tc>
      </w:tr>
      <w:tr w:rsidR="000A37D2" w:rsidTr="00460BC0">
        <w:trPr>
          <w:trHeight w:val="10625"/>
        </w:trPr>
        <w:tc>
          <w:tcPr>
            <w:tcW w:w="780" w:type="dxa"/>
          </w:tcPr>
          <w:p w:rsidR="000A37D2" w:rsidRDefault="00CD0901">
            <w:pPr>
              <w:pStyle w:val="TableParagraph"/>
              <w:spacing w:line="205" w:lineRule="exact"/>
              <w:ind w:left="11"/>
              <w:jc w:val="center"/>
              <w:rPr>
                <w:rFonts w:ascii="Arial"/>
                <w:sz w:val="18"/>
              </w:rPr>
            </w:pPr>
            <w:r>
              <w:rPr>
                <w:rFonts w:ascii="Arial"/>
                <w:w w:val="99"/>
                <w:sz w:val="18"/>
              </w:rPr>
              <w:t>1</w:t>
            </w:r>
          </w:p>
        </w:tc>
        <w:tc>
          <w:tcPr>
            <w:tcW w:w="6621" w:type="dxa"/>
          </w:tcPr>
          <w:p w:rsidR="000A37D2" w:rsidRDefault="00CD0901">
            <w:pPr>
              <w:pStyle w:val="TableParagraph"/>
              <w:ind w:left="107" w:right="180"/>
              <w:jc w:val="both"/>
              <w:rPr>
                <w:b/>
                <w:sz w:val="24"/>
              </w:rPr>
            </w:pPr>
            <w:r>
              <w:rPr>
                <w:b/>
                <w:sz w:val="24"/>
              </w:rPr>
              <w:t>Supply, testing and installation of RFID based Library System</w:t>
            </w:r>
            <w:r w:rsidR="00046B3D">
              <w:rPr>
                <w:b/>
                <w:sz w:val="26"/>
              </w:rPr>
              <w:t xml:space="preserve"> integrated with Biometric registration software linked with </w:t>
            </w:r>
            <w:r w:rsidR="007E0F4F">
              <w:rPr>
                <w:b/>
                <w:sz w:val="26"/>
              </w:rPr>
              <w:t>KOHA</w:t>
            </w:r>
            <w:r w:rsidR="00046B3D">
              <w:rPr>
                <w:b/>
                <w:sz w:val="26"/>
              </w:rPr>
              <w:t>.</w:t>
            </w:r>
            <w:r>
              <w:rPr>
                <w:b/>
                <w:sz w:val="24"/>
              </w:rPr>
              <w:t xml:space="preserve"> </w:t>
            </w:r>
          </w:p>
          <w:p w:rsidR="000A37D2" w:rsidRDefault="000A37D2">
            <w:pPr>
              <w:pStyle w:val="TableParagraph"/>
              <w:spacing w:before="11"/>
              <w:rPr>
                <w:b/>
                <w:sz w:val="23"/>
              </w:rPr>
            </w:pPr>
          </w:p>
          <w:p w:rsidR="000A37D2" w:rsidRDefault="00CD0901">
            <w:pPr>
              <w:pStyle w:val="TableParagraph"/>
              <w:spacing w:line="298" w:lineRule="exact"/>
              <w:ind w:left="107"/>
              <w:jc w:val="both"/>
              <w:rPr>
                <w:b/>
                <w:sz w:val="26"/>
              </w:rPr>
            </w:pPr>
            <w:r>
              <w:rPr>
                <w:b/>
                <w:sz w:val="26"/>
              </w:rPr>
              <w:t>Item Specification:</w:t>
            </w:r>
          </w:p>
          <w:p w:rsidR="000A37D2" w:rsidRPr="00460BC0" w:rsidRDefault="00CD0901">
            <w:pPr>
              <w:pStyle w:val="TableParagraph"/>
              <w:spacing w:line="252" w:lineRule="exact"/>
              <w:ind w:left="107"/>
              <w:jc w:val="both"/>
            </w:pPr>
            <w:r w:rsidRPr="00460BC0">
              <w:t xml:space="preserve">Compatibility with </w:t>
            </w:r>
            <w:r w:rsidR="00046B3D" w:rsidRPr="00460BC0">
              <w:t xml:space="preserve">Biometric registration software linked with </w:t>
            </w:r>
            <w:r w:rsidR="007E0F4F">
              <w:t>KOHA</w:t>
            </w:r>
            <w:r w:rsidR="00046B3D" w:rsidRPr="00460BC0">
              <w:t>.</w:t>
            </w:r>
          </w:p>
          <w:p w:rsidR="000A37D2" w:rsidRPr="00460BC0" w:rsidRDefault="00CD0901">
            <w:pPr>
              <w:pStyle w:val="TableParagraph"/>
              <w:ind w:left="107" w:right="135"/>
              <w:jc w:val="both"/>
            </w:pPr>
            <w:r w:rsidRPr="00460BC0">
              <w:t>All the RFID components chosen for complete solution must conform to ISO-15693 / ISO-18000-3</w:t>
            </w:r>
            <w:r w:rsidR="00046B3D" w:rsidRPr="00460BC0">
              <w:t xml:space="preserve"> /ISO 28650 - </w:t>
            </w:r>
            <w:r w:rsidRPr="00460BC0">
              <w:t xml:space="preserve"> </w:t>
            </w:r>
            <w:r w:rsidR="00046B3D" w:rsidRPr="00460BC0">
              <w:t>T</w:t>
            </w:r>
            <w:r w:rsidRPr="00460BC0">
              <w:t>he solution comprises of the following major components:</w:t>
            </w:r>
          </w:p>
          <w:p w:rsidR="00046B3D" w:rsidRDefault="00046B3D">
            <w:pPr>
              <w:pStyle w:val="TableParagraph"/>
              <w:ind w:left="107" w:right="135"/>
              <w:jc w:val="both"/>
              <w:rPr>
                <w:color w:val="FF0000"/>
              </w:rPr>
            </w:pP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0"/>
            </w:tblGrid>
            <w:tr w:rsidR="00460BC0" w:rsidTr="00460BC0">
              <w:trPr>
                <w:trHeight w:val="506"/>
              </w:trPr>
              <w:tc>
                <w:tcPr>
                  <w:tcW w:w="6520" w:type="dxa"/>
                </w:tcPr>
                <w:p w:rsidR="00460BC0" w:rsidRPr="007F4B65" w:rsidRDefault="00460BC0" w:rsidP="00460BC0">
                  <w:pPr>
                    <w:pStyle w:val="TableParagraph"/>
                    <w:numPr>
                      <w:ilvl w:val="0"/>
                      <w:numId w:val="9"/>
                    </w:numPr>
                    <w:spacing w:line="275" w:lineRule="exact"/>
                    <w:rPr>
                      <w:b/>
                      <w:sz w:val="24"/>
                      <w:u w:val="single"/>
                    </w:rPr>
                  </w:pPr>
                  <w:r w:rsidRPr="007F4B65">
                    <w:rPr>
                      <w:b/>
                      <w:sz w:val="24"/>
                      <w:u w:val="single"/>
                    </w:rPr>
                    <w:t>Multi-Purpose RFID Staff / Work Station (Bio Metric)</w:t>
                  </w:r>
                  <w:r w:rsidR="007F4B65" w:rsidRPr="007F4B65">
                    <w:rPr>
                      <w:b/>
                      <w:sz w:val="24"/>
                      <w:u w:val="single"/>
                    </w:rPr>
                    <w:t>:</w:t>
                  </w:r>
                </w:p>
                <w:p w:rsidR="001A635C" w:rsidRDefault="001A635C" w:rsidP="001A635C">
                  <w:pPr>
                    <w:pStyle w:val="TableParagraph"/>
                    <w:spacing w:line="275" w:lineRule="exact"/>
                    <w:ind w:left="107"/>
                    <w:rPr>
                      <w:b/>
                      <w:sz w:val="24"/>
                    </w:rPr>
                  </w:pPr>
                </w:p>
                <w:p w:rsidR="00460BC0" w:rsidRDefault="00460BC0" w:rsidP="006E7A5F">
                  <w:pPr>
                    <w:adjustRightInd w:val="0"/>
                    <w:jc w:val="both"/>
                  </w:pPr>
                  <w:r w:rsidRPr="00C761C1">
                    <w:t xml:space="preserve">Read/Write/Anti-theft programming should </w:t>
                  </w:r>
                  <w:r>
                    <w:t xml:space="preserve">be done in one single operation - </w:t>
                  </w:r>
                  <w:r w:rsidRPr="00C761C1">
                    <w:t>Biometric Enabled for staff station</w:t>
                  </w:r>
                  <w:r>
                    <w:t xml:space="preserve"> - </w:t>
                  </w:r>
                  <w:r w:rsidRPr="00C761C1">
                    <w:t>Biometric registr</w:t>
                  </w:r>
                  <w:r>
                    <w:t xml:space="preserve">ation software linked with </w:t>
                  </w:r>
                  <w:r w:rsidR="007E0F4F">
                    <w:t>KOHA</w:t>
                  </w:r>
                  <w:r>
                    <w:t xml:space="preserve"> -</w:t>
                  </w:r>
                  <w:r w:rsidRPr="00C761C1">
                    <w:t xml:space="preserve"> In the registration software, after providing student details, automatically biometric device should be ac</w:t>
                  </w:r>
                  <w:r>
                    <w:t>tivated to capture fingerprint -</w:t>
                  </w:r>
                  <w:r w:rsidRPr="00C761C1">
                    <w:t xml:space="preserve">While issuing, </w:t>
                  </w:r>
                  <w:r>
                    <w:t xml:space="preserve">patron will be identified using </w:t>
                  </w:r>
                  <w:r w:rsidRPr="00C761C1">
                    <w:t>biometrics only on the circulation software.</w:t>
                  </w:r>
                  <w:r>
                    <w:t xml:space="preserve"> - </w:t>
                  </w:r>
                  <w:r w:rsidRPr="00C761C1">
                    <w:t>Read/Write distance of Up to 35 cm and programming time of 1 second</w:t>
                  </w:r>
                  <w:r>
                    <w:t xml:space="preserve"> – Compatible with OS </w:t>
                  </w:r>
                  <w:r w:rsidR="007E0F4F">
                    <w:t>KOHA</w:t>
                  </w:r>
                </w:p>
                <w:tbl>
                  <w:tblPr>
                    <w:tblW w:w="7673" w:type="dxa"/>
                    <w:tblLayout w:type="fixed"/>
                    <w:tblLook w:val="0000" w:firstRow="0" w:lastRow="0" w:firstColumn="0" w:lastColumn="0" w:noHBand="0" w:noVBand="0"/>
                  </w:tblPr>
                  <w:tblGrid>
                    <w:gridCol w:w="3173"/>
                    <w:gridCol w:w="4500"/>
                  </w:tblGrid>
                  <w:tr w:rsidR="00460BC0" w:rsidTr="00460BC0">
                    <w:trPr>
                      <w:trHeight w:val="432"/>
                    </w:trPr>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0" w:rsidRPr="006F4490" w:rsidRDefault="00460BC0" w:rsidP="00DF11A1">
                        <w:pPr>
                          <w:jc w:val="center"/>
                          <w:rPr>
                            <w:rFonts w:ascii="Arial" w:hAnsi="Arial" w:cs="Arial"/>
                            <w:b/>
                            <w:sz w:val="20"/>
                            <w:szCs w:val="20"/>
                          </w:rPr>
                        </w:pPr>
                        <w:r w:rsidRPr="006F4490">
                          <w:rPr>
                            <w:rFonts w:ascii="Arial" w:hAnsi="Arial" w:cs="Arial"/>
                            <w:b/>
                            <w:sz w:val="20"/>
                            <w:szCs w:val="20"/>
                          </w:rPr>
                          <w:t>Parameter</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460BC0" w:rsidRPr="006F4490" w:rsidRDefault="00A8501E" w:rsidP="00A8501E">
                        <w:pPr>
                          <w:rPr>
                            <w:rFonts w:ascii="Arial" w:hAnsi="Arial" w:cs="Arial"/>
                            <w:b/>
                            <w:sz w:val="20"/>
                            <w:szCs w:val="20"/>
                          </w:rPr>
                        </w:pPr>
                        <w:r>
                          <w:rPr>
                            <w:rFonts w:ascii="Arial" w:hAnsi="Arial" w:cs="Arial"/>
                            <w:b/>
                            <w:sz w:val="20"/>
                            <w:szCs w:val="20"/>
                          </w:rPr>
                          <w:t xml:space="preserve">     </w:t>
                        </w:r>
                        <w:r w:rsidR="00460BC0" w:rsidRPr="006F4490">
                          <w:rPr>
                            <w:rFonts w:ascii="Arial" w:hAnsi="Arial" w:cs="Arial"/>
                            <w:b/>
                            <w:sz w:val="20"/>
                            <w:szCs w:val="20"/>
                          </w:rPr>
                          <w:t>Technical Spec</w:t>
                        </w:r>
                        <w:r w:rsidR="00460BC0">
                          <w:rPr>
                            <w:rFonts w:ascii="Arial" w:hAnsi="Arial" w:cs="Arial"/>
                            <w:b/>
                            <w:sz w:val="20"/>
                            <w:szCs w:val="20"/>
                          </w:rPr>
                          <w:t>ifications</w:t>
                        </w:r>
                      </w:p>
                    </w:tc>
                  </w:tr>
                  <w:tr w:rsidR="00460BC0" w:rsidTr="00460BC0">
                    <w:trPr>
                      <w:trHeight w:val="432"/>
                    </w:trPr>
                    <w:tc>
                      <w:tcPr>
                        <w:tcW w:w="3173" w:type="dxa"/>
                        <w:tcBorders>
                          <w:top w:val="nil"/>
                          <w:left w:val="single" w:sz="4" w:space="0" w:color="auto"/>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 xml:space="preserve">Operating Frequency </w:t>
                        </w:r>
                      </w:p>
                    </w:tc>
                    <w:tc>
                      <w:tcPr>
                        <w:tcW w:w="4500" w:type="dxa"/>
                        <w:tcBorders>
                          <w:top w:val="nil"/>
                          <w:left w:val="nil"/>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 xml:space="preserve">13.56 MHz </w:t>
                        </w:r>
                        <w:r w:rsidRPr="001A1B9A">
                          <w:rPr>
                            <w:rFonts w:ascii="Arial" w:hAnsi="Arial" w:cs="Arial"/>
                            <w:sz w:val="20"/>
                            <w:szCs w:val="20"/>
                          </w:rPr>
                          <w:t>±</w:t>
                        </w:r>
                        <w:r>
                          <w:rPr>
                            <w:rFonts w:ascii="Arial" w:hAnsi="Arial" w:cs="Arial"/>
                            <w:sz w:val="20"/>
                            <w:szCs w:val="20"/>
                          </w:rPr>
                          <w:t xml:space="preserve"> 7 kHz</w:t>
                        </w:r>
                      </w:p>
                    </w:tc>
                  </w:tr>
                  <w:tr w:rsidR="00460BC0" w:rsidTr="00460BC0">
                    <w:trPr>
                      <w:trHeight w:val="432"/>
                    </w:trPr>
                    <w:tc>
                      <w:tcPr>
                        <w:tcW w:w="3173" w:type="dxa"/>
                        <w:tcBorders>
                          <w:top w:val="nil"/>
                          <w:left w:val="single" w:sz="4" w:space="0" w:color="auto"/>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 xml:space="preserve">Power Supply </w:t>
                        </w:r>
                      </w:p>
                    </w:tc>
                    <w:tc>
                      <w:tcPr>
                        <w:tcW w:w="4500" w:type="dxa"/>
                        <w:tcBorders>
                          <w:top w:val="nil"/>
                          <w:left w:val="nil"/>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12V</w:t>
                        </w:r>
                      </w:p>
                    </w:tc>
                  </w:tr>
                  <w:tr w:rsidR="00460BC0" w:rsidTr="00460BC0">
                    <w:trPr>
                      <w:trHeight w:val="432"/>
                    </w:trPr>
                    <w:tc>
                      <w:tcPr>
                        <w:tcW w:w="3173" w:type="dxa"/>
                        <w:tcBorders>
                          <w:top w:val="nil"/>
                          <w:left w:val="single" w:sz="4" w:space="0" w:color="auto"/>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 xml:space="preserve">Power </w:t>
                        </w:r>
                      </w:p>
                    </w:tc>
                    <w:tc>
                      <w:tcPr>
                        <w:tcW w:w="4500" w:type="dxa"/>
                        <w:tcBorders>
                          <w:top w:val="nil"/>
                          <w:left w:val="nil"/>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1.2W minimum</w:t>
                        </w:r>
                      </w:p>
                    </w:tc>
                  </w:tr>
                  <w:tr w:rsidR="00460BC0" w:rsidTr="00460BC0">
                    <w:trPr>
                      <w:trHeight w:val="432"/>
                    </w:trPr>
                    <w:tc>
                      <w:tcPr>
                        <w:tcW w:w="3173" w:type="dxa"/>
                        <w:tcBorders>
                          <w:top w:val="nil"/>
                          <w:left w:val="single" w:sz="4" w:space="0" w:color="auto"/>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 xml:space="preserve">Read Range </w:t>
                        </w:r>
                      </w:p>
                    </w:tc>
                    <w:tc>
                      <w:tcPr>
                        <w:tcW w:w="4500" w:type="dxa"/>
                        <w:tcBorders>
                          <w:top w:val="nil"/>
                          <w:left w:val="nil"/>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Up to 35 cm</w:t>
                        </w:r>
                      </w:p>
                    </w:tc>
                  </w:tr>
                  <w:tr w:rsidR="00460BC0" w:rsidTr="00460BC0">
                    <w:trPr>
                      <w:trHeight w:val="432"/>
                    </w:trPr>
                    <w:tc>
                      <w:tcPr>
                        <w:tcW w:w="3173" w:type="dxa"/>
                        <w:tcBorders>
                          <w:top w:val="nil"/>
                          <w:left w:val="single" w:sz="4" w:space="0" w:color="auto"/>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Communication Interface</w:t>
                        </w:r>
                      </w:p>
                    </w:tc>
                    <w:tc>
                      <w:tcPr>
                        <w:tcW w:w="4500" w:type="dxa"/>
                        <w:tcBorders>
                          <w:top w:val="nil"/>
                          <w:left w:val="nil"/>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 xml:space="preserve"> USB/RS232/Ethernet</w:t>
                        </w:r>
                      </w:p>
                    </w:tc>
                  </w:tr>
                  <w:tr w:rsidR="00460BC0" w:rsidTr="00460BC0">
                    <w:trPr>
                      <w:trHeight w:val="432"/>
                    </w:trPr>
                    <w:tc>
                      <w:tcPr>
                        <w:tcW w:w="3173" w:type="dxa"/>
                        <w:tcBorders>
                          <w:top w:val="nil"/>
                          <w:left w:val="single" w:sz="4" w:space="0" w:color="auto"/>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 xml:space="preserve">Supported Transponders </w:t>
                        </w:r>
                      </w:p>
                    </w:tc>
                    <w:tc>
                      <w:tcPr>
                        <w:tcW w:w="4500" w:type="dxa"/>
                        <w:tcBorders>
                          <w:top w:val="nil"/>
                          <w:left w:val="nil"/>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ISO 15693 and ISO 18000:3</w:t>
                        </w:r>
                      </w:p>
                    </w:tc>
                  </w:tr>
                  <w:tr w:rsidR="00460BC0" w:rsidTr="00460BC0">
                    <w:trPr>
                      <w:trHeight w:val="432"/>
                    </w:trPr>
                    <w:tc>
                      <w:tcPr>
                        <w:tcW w:w="3173" w:type="dxa"/>
                        <w:tcBorders>
                          <w:top w:val="nil"/>
                          <w:left w:val="single" w:sz="4" w:space="0" w:color="auto"/>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 xml:space="preserve">Indicators </w:t>
                        </w:r>
                      </w:p>
                    </w:tc>
                    <w:tc>
                      <w:tcPr>
                        <w:tcW w:w="4500" w:type="dxa"/>
                        <w:tcBorders>
                          <w:top w:val="nil"/>
                          <w:left w:val="nil"/>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LED for power, read verification etc.</w:t>
                        </w:r>
                      </w:p>
                    </w:tc>
                  </w:tr>
                  <w:tr w:rsidR="00460BC0" w:rsidTr="00460BC0">
                    <w:trPr>
                      <w:trHeight w:val="432"/>
                    </w:trPr>
                    <w:tc>
                      <w:tcPr>
                        <w:tcW w:w="3173" w:type="dxa"/>
                        <w:tcBorders>
                          <w:top w:val="nil"/>
                          <w:left w:val="single" w:sz="4" w:space="0" w:color="auto"/>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Baud Rate</w:t>
                        </w:r>
                      </w:p>
                    </w:tc>
                    <w:tc>
                      <w:tcPr>
                        <w:tcW w:w="4500" w:type="dxa"/>
                        <w:tcBorders>
                          <w:top w:val="nil"/>
                          <w:left w:val="nil"/>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26.5 kbps</w:t>
                        </w:r>
                      </w:p>
                    </w:tc>
                  </w:tr>
                  <w:tr w:rsidR="00460BC0" w:rsidTr="00460BC0">
                    <w:trPr>
                      <w:trHeight w:val="432"/>
                    </w:trPr>
                    <w:tc>
                      <w:tcPr>
                        <w:tcW w:w="3173" w:type="dxa"/>
                        <w:tcBorders>
                          <w:top w:val="nil"/>
                          <w:left w:val="single" w:sz="4" w:space="0" w:color="auto"/>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Operating Temperature</w:t>
                        </w:r>
                      </w:p>
                    </w:tc>
                    <w:tc>
                      <w:tcPr>
                        <w:tcW w:w="4500" w:type="dxa"/>
                        <w:tcBorders>
                          <w:top w:val="nil"/>
                          <w:left w:val="nil"/>
                          <w:bottom w:val="single" w:sz="4" w:space="0" w:color="auto"/>
                          <w:right w:val="single" w:sz="4" w:space="0" w:color="auto"/>
                        </w:tcBorders>
                        <w:shd w:val="clear" w:color="auto" w:fill="auto"/>
                        <w:noWrap/>
                        <w:vAlign w:val="center"/>
                      </w:tcPr>
                      <w:p w:rsidR="00460BC0" w:rsidRDefault="00460BC0" w:rsidP="00DF11A1">
                        <w:pPr>
                          <w:rPr>
                            <w:rFonts w:ascii="Arial" w:hAnsi="Arial" w:cs="Arial"/>
                            <w:sz w:val="20"/>
                            <w:szCs w:val="20"/>
                          </w:rPr>
                        </w:pPr>
                        <w:r>
                          <w:rPr>
                            <w:rFonts w:ascii="Arial" w:hAnsi="Arial" w:cs="Arial"/>
                            <w:sz w:val="20"/>
                            <w:szCs w:val="20"/>
                          </w:rPr>
                          <w:t xml:space="preserve"> -10°C to +70°C</w:t>
                        </w:r>
                      </w:p>
                    </w:tc>
                  </w:tr>
                </w:tbl>
                <w:p w:rsidR="00460BC0" w:rsidRPr="00460BC0" w:rsidRDefault="00460BC0" w:rsidP="00460BC0">
                  <w:pPr>
                    <w:adjustRightInd w:val="0"/>
                    <w:spacing w:line="360" w:lineRule="auto"/>
                  </w:pPr>
                </w:p>
              </w:tc>
            </w:tr>
            <w:tr w:rsidR="00460BC0" w:rsidTr="00460BC0">
              <w:trPr>
                <w:trHeight w:val="506"/>
              </w:trPr>
              <w:tc>
                <w:tcPr>
                  <w:tcW w:w="6520" w:type="dxa"/>
                </w:tcPr>
                <w:p w:rsidR="006E7A5F" w:rsidRDefault="006E7A5F" w:rsidP="006E7A5F">
                  <w:pPr>
                    <w:pStyle w:val="TableParagraph"/>
                    <w:spacing w:line="275" w:lineRule="exact"/>
                    <w:ind w:left="107"/>
                    <w:rPr>
                      <w:b/>
                      <w:sz w:val="24"/>
                      <w:u w:val="single"/>
                    </w:rPr>
                  </w:pPr>
                </w:p>
                <w:p w:rsidR="006E7A5F" w:rsidRDefault="006E7A5F" w:rsidP="006E7A5F">
                  <w:pPr>
                    <w:pStyle w:val="TableParagraph"/>
                    <w:spacing w:line="275" w:lineRule="exact"/>
                    <w:ind w:left="107"/>
                    <w:rPr>
                      <w:b/>
                      <w:sz w:val="24"/>
                      <w:u w:val="single"/>
                    </w:rPr>
                  </w:pPr>
                </w:p>
                <w:p w:rsidR="006E7A5F" w:rsidRDefault="006E7A5F" w:rsidP="006E7A5F">
                  <w:pPr>
                    <w:pStyle w:val="TableParagraph"/>
                    <w:spacing w:line="275" w:lineRule="exact"/>
                    <w:ind w:left="107"/>
                    <w:rPr>
                      <w:b/>
                      <w:sz w:val="24"/>
                      <w:u w:val="single"/>
                    </w:rPr>
                  </w:pPr>
                </w:p>
                <w:p w:rsidR="006E7A5F" w:rsidRDefault="006E7A5F" w:rsidP="006E7A5F">
                  <w:pPr>
                    <w:pStyle w:val="TableParagraph"/>
                    <w:spacing w:line="275" w:lineRule="exact"/>
                    <w:ind w:left="107"/>
                    <w:rPr>
                      <w:b/>
                      <w:sz w:val="24"/>
                      <w:u w:val="single"/>
                    </w:rPr>
                  </w:pPr>
                </w:p>
                <w:p w:rsidR="006E7A5F" w:rsidRDefault="006E7A5F" w:rsidP="006E7A5F">
                  <w:pPr>
                    <w:pStyle w:val="TableParagraph"/>
                    <w:spacing w:line="275" w:lineRule="exact"/>
                    <w:ind w:left="107"/>
                    <w:rPr>
                      <w:b/>
                      <w:sz w:val="24"/>
                      <w:u w:val="single"/>
                    </w:rPr>
                  </w:pPr>
                </w:p>
                <w:p w:rsidR="00460BC0" w:rsidRPr="007F4B65" w:rsidRDefault="00460BC0" w:rsidP="00460BC0">
                  <w:pPr>
                    <w:pStyle w:val="TableParagraph"/>
                    <w:numPr>
                      <w:ilvl w:val="0"/>
                      <w:numId w:val="9"/>
                    </w:numPr>
                    <w:spacing w:line="275" w:lineRule="exact"/>
                    <w:rPr>
                      <w:b/>
                      <w:sz w:val="24"/>
                      <w:u w:val="single"/>
                    </w:rPr>
                  </w:pPr>
                  <w:r w:rsidRPr="007F4B65">
                    <w:rPr>
                      <w:b/>
                      <w:sz w:val="24"/>
                      <w:u w:val="single"/>
                    </w:rPr>
                    <w:lastRenderedPageBreak/>
                    <w:t>EAS Library Security Gates (2 EAS pedestals) complete in all respect with necessary accessories</w:t>
                  </w:r>
                  <w:r w:rsidR="007F4B65">
                    <w:rPr>
                      <w:b/>
                      <w:sz w:val="24"/>
                      <w:u w:val="single"/>
                    </w:rPr>
                    <w:t xml:space="preserve"> :</w:t>
                  </w:r>
                </w:p>
                <w:p w:rsidR="001A635C" w:rsidRDefault="001A635C" w:rsidP="001A635C">
                  <w:pPr>
                    <w:pStyle w:val="TableParagraph"/>
                    <w:spacing w:line="275" w:lineRule="exact"/>
                    <w:ind w:left="107"/>
                    <w:rPr>
                      <w:b/>
                      <w:sz w:val="24"/>
                    </w:rPr>
                  </w:pPr>
                </w:p>
                <w:p w:rsidR="00A8501E" w:rsidRDefault="00A8501E" w:rsidP="006E7A5F">
                  <w:pPr>
                    <w:adjustRightInd w:val="0"/>
                    <w:jc w:val="both"/>
                  </w:pPr>
                  <w:r w:rsidRPr="00C761C1">
                    <w:t xml:space="preserve">Security gate should be at </w:t>
                  </w:r>
                  <w:r>
                    <w:t xml:space="preserve">least 1800mm tall - </w:t>
                  </w:r>
                  <w:r w:rsidRPr="00C761C1">
                    <w:t>Two pedestal with 13.56 MHz frequency range</w:t>
                  </w:r>
                  <w:r>
                    <w:t xml:space="preserve"> - </w:t>
                  </w:r>
                  <w:r w:rsidRPr="00C761C1">
                    <w:t xml:space="preserve">Phase Change (patented technology) real 3D detection (Should not Interdependent one another) </w:t>
                  </w:r>
                  <w:r>
                    <w:t xml:space="preserve"> - </w:t>
                  </w:r>
                  <w:r w:rsidRPr="00C761C1">
                    <w:t>EAS - Electronic Article Surveillance on detection system sounds an alarm, different types of Ta</w:t>
                  </w:r>
                  <w:r>
                    <w:t xml:space="preserve">g ID, date and time are stored - </w:t>
                  </w:r>
                  <w:r w:rsidRPr="00C761C1">
                    <w:t xml:space="preserve">To be linked to the </w:t>
                  </w:r>
                  <w:r w:rsidR="007E0F4F">
                    <w:t>KOHA</w:t>
                  </w:r>
                  <w:r w:rsidRPr="00C761C1">
                    <w:t xml:space="preserve"> database and provide complete book i</w:t>
                  </w:r>
                  <w:r>
                    <w:t xml:space="preserve">nformation on the gate software - </w:t>
                  </w:r>
                  <w:r w:rsidRPr="00C761C1">
                    <w:t>Security gate should detect an</w:t>
                  </w:r>
                  <w:r>
                    <w:t>y unauthorized books going out a</w:t>
                  </w:r>
                  <w:r w:rsidRPr="00C761C1">
                    <w:t>nd generate an alarm for the same.</w:t>
                  </w:r>
                </w:p>
                <w:p w:rsidR="001A635C" w:rsidRDefault="001A635C" w:rsidP="001A635C">
                  <w:pPr>
                    <w:spacing w:line="360" w:lineRule="auto"/>
                    <w:ind w:left="360"/>
                    <w:rPr>
                      <w:rFonts w:ascii="Arial" w:hAnsi="Arial" w:cs="Arial"/>
                      <w:sz w:val="20"/>
                      <w:szCs w:val="20"/>
                    </w:rPr>
                  </w:pPr>
                </w:p>
                <w:tbl>
                  <w:tblPr>
                    <w:tblW w:w="7360" w:type="dxa"/>
                    <w:tblInd w:w="103" w:type="dxa"/>
                    <w:tblLayout w:type="fixed"/>
                    <w:tblLook w:val="0000" w:firstRow="0" w:lastRow="0" w:firstColumn="0" w:lastColumn="0" w:noHBand="0" w:noVBand="0"/>
                  </w:tblPr>
                  <w:tblGrid>
                    <w:gridCol w:w="2740"/>
                    <w:gridCol w:w="4620"/>
                  </w:tblGrid>
                  <w:tr w:rsidR="001A635C" w:rsidTr="00DF11A1">
                    <w:trPr>
                      <w:trHeight w:val="432"/>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35C" w:rsidRPr="00A56CA0" w:rsidRDefault="001A635C" w:rsidP="00DF11A1">
                        <w:pPr>
                          <w:jc w:val="center"/>
                          <w:rPr>
                            <w:rFonts w:ascii="Arial" w:hAnsi="Arial" w:cs="Arial"/>
                            <w:b/>
                            <w:sz w:val="20"/>
                            <w:szCs w:val="20"/>
                          </w:rPr>
                        </w:pPr>
                        <w:r w:rsidRPr="00A56CA0">
                          <w:rPr>
                            <w:rFonts w:ascii="Arial" w:hAnsi="Arial" w:cs="Arial"/>
                            <w:b/>
                            <w:sz w:val="20"/>
                            <w:szCs w:val="20"/>
                          </w:rPr>
                          <w:t>Parameter</w:t>
                        </w:r>
                      </w:p>
                    </w:tc>
                    <w:tc>
                      <w:tcPr>
                        <w:tcW w:w="4620" w:type="dxa"/>
                        <w:tcBorders>
                          <w:top w:val="single" w:sz="4" w:space="0" w:color="auto"/>
                          <w:left w:val="nil"/>
                          <w:bottom w:val="single" w:sz="4" w:space="0" w:color="auto"/>
                          <w:right w:val="single" w:sz="4" w:space="0" w:color="auto"/>
                        </w:tcBorders>
                        <w:shd w:val="clear" w:color="auto" w:fill="auto"/>
                        <w:noWrap/>
                        <w:vAlign w:val="center"/>
                      </w:tcPr>
                      <w:p w:rsidR="001A635C" w:rsidRPr="00A56CA0" w:rsidRDefault="001A635C" w:rsidP="001A635C">
                        <w:pPr>
                          <w:rPr>
                            <w:rFonts w:ascii="Arial" w:hAnsi="Arial" w:cs="Arial"/>
                            <w:b/>
                            <w:sz w:val="20"/>
                            <w:szCs w:val="20"/>
                          </w:rPr>
                        </w:pPr>
                        <w:r>
                          <w:rPr>
                            <w:rFonts w:ascii="Arial" w:hAnsi="Arial" w:cs="Arial"/>
                            <w:b/>
                            <w:sz w:val="20"/>
                            <w:szCs w:val="20"/>
                          </w:rPr>
                          <w:t xml:space="preserve">         Technical Specifications</w:t>
                        </w:r>
                      </w:p>
                    </w:tc>
                  </w:tr>
                  <w:tr w:rsidR="001A635C" w:rsidTr="00DF11A1">
                    <w:trPr>
                      <w:trHeight w:val="432"/>
                    </w:trPr>
                    <w:tc>
                      <w:tcPr>
                        <w:tcW w:w="2740" w:type="dxa"/>
                        <w:tcBorders>
                          <w:top w:val="nil"/>
                          <w:left w:val="single" w:sz="4" w:space="0" w:color="auto"/>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 xml:space="preserve">Operating Frequency </w:t>
                        </w:r>
                      </w:p>
                    </w:tc>
                    <w:tc>
                      <w:tcPr>
                        <w:tcW w:w="4620" w:type="dxa"/>
                        <w:tcBorders>
                          <w:top w:val="nil"/>
                          <w:left w:val="nil"/>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13.56 MHz</w:t>
                        </w:r>
                      </w:p>
                    </w:tc>
                  </w:tr>
                  <w:tr w:rsidR="001A635C" w:rsidTr="00DF11A1">
                    <w:trPr>
                      <w:trHeight w:val="432"/>
                    </w:trPr>
                    <w:tc>
                      <w:tcPr>
                        <w:tcW w:w="2740" w:type="dxa"/>
                        <w:tcBorders>
                          <w:top w:val="nil"/>
                          <w:left w:val="single" w:sz="4" w:space="0" w:color="auto"/>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 xml:space="preserve">Power Supply </w:t>
                        </w:r>
                      </w:p>
                    </w:tc>
                    <w:tc>
                      <w:tcPr>
                        <w:tcW w:w="4620" w:type="dxa"/>
                        <w:tcBorders>
                          <w:top w:val="nil"/>
                          <w:left w:val="nil"/>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AC 230V / 50Hz</w:t>
                        </w:r>
                      </w:p>
                    </w:tc>
                  </w:tr>
                  <w:tr w:rsidR="001A635C" w:rsidTr="00DF11A1">
                    <w:trPr>
                      <w:trHeight w:val="432"/>
                    </w:trPr>
                    <w:tc>
                      <w:tcPr>
                        <w:tcW w:w="2740" w:type="dxa"/>
                        <w:tcBorders>
                          <w:top w:val="nil"/>
                          <w:left w:val="single" w:sz="4" w:space="0" w:color="auto"/>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Power consumption</w:t>
                        </w:r>
                      </w:p>
                    </w:tc>
                    <w:tc>
                      <w:tcPr>
                        <w:tcW w:w="4620" w:type="dxa"/>
                        <w:tcBorders>
                          <w:top w:val="nil"/>
                          <w:left w:val="nil"/>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30W maximum</w:t>
                        </w:r>
                      </w:p>
                    </w:tc>
                  </w:tr>
                  <w:tr w:rsidR="001A635C" w:rsidTr="00DF11A1">
                    <w:trPr>
                      <w:trHeight w:val="432"/>
                    </w:trPr>
                    <w:tc>
                      <w:tcPr>
                        <w:tcW w:w="2740" w:type="dxa"/>
                        <w:tcBorders>
                          <w:top w:val="nil"/>
                          <w:left w:val="single" w:sz="4" w:space="0" w:color="auto"/>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 xml:space="preserve">Transmitting Power </w:t>
                        </w:r>
                      </w:p>
                    </w:tc>
                    <w:tc>
                      <w:tcPr>
                        <w:tcW w:w="4620" w:type="dxa"/>
                        <w:tcBorders>
                          <w:top w:val="nil"/>
                          <w:left w:val="nil"/>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6 W RF Power</w:t>
                        </w:r>
                      </w:p>
                    </w:tc>
                  </w:tr>
                  <w:tr w:rsidR="001A635C" w:rsidTr="00DF11A1">
                    <w:trPr>
                      <w:trHeight w:val="432"/>
                    </w:trPr>
                    <w:tc>
                      <w:tcPr>
                        <w:tcW w:w="2740" w:type="dxa"/>
                        <w:tcBorders>
                          <w:top w:val="nil"/>
                          <w:left w:val="single" w:sz="4" w:space="0" w:color="auto"/>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 xml:space="preserve">Read Range </w:t>
                        </w:r>
                      </w:p>
                    </w:tc>
                    <w:tc>
                      <w:tcPr>
                        <w:tcW w:w="4620" w:type="dxa"/>
                        <w:tcBorders>
                          <w:top w:val="nil"/>
                          <w:left w:val="nil"/>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Up to 1 m with pair of gates</w:t>
                        </w:r>
                      </w:p>
                    </w:tc>
                  </w:tr>
                  <w:tr w:rsidR="001A635C" w:rsidTr="00DF11A1">
                    <w:trPr>
                      <w:trHeight w:val="432"/>
                    </w:trPr>
                    <w:tc>
                      <w:tcPr>
                        <w:tcW w:w="2740" w:type="dxa"/>
                        <w:tcBorders>
                          <w:top w:val="nil"/>
                          <w:left w:val="single" w:sz="4" w:space="0" w:color="auto"/>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Communication Interface</w:t>
                        </w:r>
                      </w:p>
                    </w:tc>
                    <w:tc>
                      <w:tcPr>
                        <w:tcW w:w="4620" w:type="dxa"/>
                        <w:tcBorders>
                          <w:top w:val="nil"/>
                          <w:left w:val="nil"/>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RS232/Ethernet</w:t>
                        </w:r>
                      </w:p>
                    </w:tc>
                  </w:tr>
                  <w:tr w:rsidR="001A635C" w:rsidTr="00DF11A1">
                    <w:trPr>
                      <w:trHeight w:val="432"/>
                    </w:trPr>
                    <w:tc>
                      <w:tcPr>
                        <w:tcW w:w="2740" w:type="dxa"/>
                        <w:tcBorders>
                          <w:top w:val="nil"/>
                          <w:left w:val="single" w:sz="4" w:space="0" w:color="auto"/>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 xml:space="preserve">Supported Transponders </w:t>
                        </w:r>
                      </w:p>
                    </w:tc>
                    <w:tc>
                      <w:tcPr>
                        <w:tcW w:w="4620" w:type="dxa"/>
                        <w:tcBorders>
                          <w:top w:val="nil"/>
                          <w:left w:val="nil"/>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ISO 15693, I Code</w:t>
                        </w:r>
                      </w:p>
                    </w:tc>
                  </w:tr>
                  <w:tr w:rsidR="001A635C" w:rsidTr="00DF11A1">
                    <w:trPr>
                      <w:trHeight w:val="432"/>
                    </w:trPr>
                    <w:tc>
                      <w:tcPr>
                        <w:tcW w:w="2740" w:type="dxa"/>
                        <w:tcBorders>
                          <w:top w:val="nil"/>
                          <w:left w:val="single" w:sz="4" w:space="0" w:color="auto"/>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Operating Temperature</w:t>
                        </w:r>
                      </w:p>
                    </w:tc>
                    <w:tc>
                      <w:tcPr>
                        <w:tcW w:w="4620" w:type="dxa"/>
                        <w:tcBorders>
                          <w:top w:val="nil"/>
                          <w:left w:val="nil"/>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 xml:space="preserve"> -10°C to +70°C</w:t>
                        </w:r>
                      </w:p>
                    </w:tc>
                  </w:tr>
                  <w:tr w:rsidR="001A635C" w:rsidTr="00DF11A1">
                    <w:trPr>
                      <w:trHeight w:val="432"/>
                    </w:trPr>
                    <w:tc>
                      <w:tcPr>
                        <w:tcW w:w="2740" w:type="dxa"/>
                        <w:tcBorders>
                          <w:top w:val="nil"/>
                          <w:left w:val="single" w:sz="4" w:space="0" w:color="auto"/>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Alarms</w:t>
                        </w:r>
                      </w:p>
                    </w:tc>
                    <w:tc>
                      <w:tcPr>
                        <w:tcW w:w="4620" w:type="dxa"/>
                        <w:tcBorders>
                          <w:top w:val="nil"/>
                          <w:left w:val="nil"/>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Lights and buzzer</w:t>
                        </w:r>
                      </w:p>
                    </w:tc>
                  </w:tr>
                  <w:tr w:rsidR="001A635C" w:rsidTr="00DF11A1">
                    <w:trPr>
                      <w:trHeight w:val="432"/>
                    </w:trPr>
                    <w:tc>
                      <w:tcPr>
                        <w:tcW w:w="2740" w:type="dxa"/>
                        <w:tcBorders>
                          <w:top w:val="nil"/>
                          <w:left w:val="single" w:sz="4" w:space="0" w:color="auto"/>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People Counter</w:t>
                        </w:r>
                      </w:p>
                    </w:tc>
                    <w:tc>
                      <w:tcPr>
                        <w:tcW w:w="4620" w:type="dxa"/>
                        <w:tcBorders>
                          <w:top w:val="nil"/>
                          <w:left w:val="nil"/>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Counts in/out traffic</w:t>
                        </w:r>
                      </w:p>
                    </w:tc>
                  </w:tr>
                  <w:tr w:rsidR="001A635C" w:rsidTr="00DF11A1">
                    <w:trPr>
                      <w:trHeight w:val="432"/>
                    </w:trPr>
                    <w:tc>
                      <w:tcPr>
                        <w:tcW w:w="2740" w:type="dxa"/>
                        <w:tcBorders>
                          <w:top w:val="nil"/>
                          <w:left w:val="single" w:sz="4" w:space="0" w:color="auto"/>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 xml:space="preserve">Communication Parameters </w:t>
                        </w:r>
                      </w:p>
                    </w:tc>
                    <w:tc>
                      <w:tcPr>
                        <w:tcW w:w="4620" w:type="dxa"/>
                        <w:tcBorders>
                          <w:top w:val="nil"/>
                          <w:left w:val="nil"/>
                          <w:bottom w:val="single" w:sz="4" w:space="0" w:color="auto"/>
                          <w:right w:val="single" w:sz="4" w:space="0" w:color="auto"/>
                        </w:tcBorders>
                        <w:shd w:val="clear" w:color="auto" w:fill="auto"/>
                        <w:noWrap/>
                        <w:vAlign w:val="center"/>
                      </w:tcPr>
                      <w:p w:rsidR="001A635C" w:rsidRDefault="001A635C" w:rsidP="00DF11A1">
                        <w:pPr>
                          <w:rPr>
                            <w:rFonts w:ascii="Arial" w:hAnsi="Arial" w:cs="Arial"/>
                            <w:sz w:val="20"/>
                            <w:szCs w:val="20"/>
                          </w:rPr>
                        </w:pPr>
                        <w:r>
                          <w:rPr>
                            <w:rFonts w:ascii="Arial" w:hAnsi="Arial" w:cs="Arial"/>
                            <w:sz w:val="20"/>
                            <w:szCs w:val="20"/>
                          </w:rPr>
                          <w:t>Baud Rate: 115200 Kbps</w:t>
                        </w:r>
                      </w:p>
                    </w:tc>
                  </w:tr>
                </w:tbl>
                <w:p w:rsidR="00460BC0" w:rsidRDefault="00460BC0" w:rsidP="00460BC0">
                  <w:pPr>
                    <w:pStyle w:val="TableParagraph"/>
                    <w:spacing w:line="275" w:lineRule="exact"/>
                    <w:ind w:left="107"/>
                    <w:rPr>
                      <w:b/>
                      <w:sz w:val="24"/>
                    </w:rPr>
                  </w:pPr>
                </w:p>
              </w:tc>
            </w:tr>
            <w:tr w:rsidR="00460BC0" w:rsidTr="00460BC0">
              <w:trPr>
                <w:trHeight w:val="551"/>
              </w:trPr>
              <w:tc>
                <w:tcPr>
                  <w:tcW w:w="6520" w:type="dxa"/>
                </w:tcPr>
                <w:p w:rsidR="007F4B65" w:rsidRDefault="007F4B65" w:rsidP="007F4B65">
                  <w:pPr>
                    <w:pStyle w:val="TableParagraph"/>
                    <w:spacing w:before="2" w:line="276" w:lineRule="exact"/>
                    <w:ind w:left="107" w:right="163"/>
                    <w:rPr>
                      <w:b/>
                      <w:sz w:val="24"/>
                    </w:rPr>
                  </w:pPr>
                </w:p>
                <w:p w:rsidR="00460BC0" w:rsidRDefault="00460BC0" w:rsidP="00460BC0">
                  <w:pPr>
                    <w:pStyle w:val="TableParagraph"/>
                    <w:numPr>
                      <w:ilvl w:val="0"/>
                      <w:numId w:val="9"/>
                    </w:numPr>
                    <w:spacing w:before="2" w:line="276" w:lineRule="exact"/>
                    <w:ind w:right="163"/>
                    <w:rPr>
                      <w:b/>
                      <w:sz w:val="24"/>
                      <w:u w:val="single"/>
                    </w:rPr>
                  </w:pPr>
                  <w:r w:rsidRPr="007F4B65">
                    <w:rPr>
                      <w:b/>
                      <w:sz w:val="24"/>
                      <w:u w:val="single"/>
                    </w:rPr>
                    <w:t>RFID TAGS</w:t>
                  </w:r>
                  <w:r w:rsidR="007F4B65">
                    <w:rPr>
                      <w:b/>
                      <w:sz w:val="24"/>
                      <w:u w:val="single"/>
                    </w:rPr>
                    <w:t xml:space="preserve"> :</w:t>
                  </w:r>
                </w:p>
                <w:p w:rsidR="00EA3D70" w:rsidRPr="007F4B65" w:rsidRDefault="00EA3D70" w:rsidP="00EA3D70">
                  <w:pPr>
                    <w:pStyle w:val="TableParagraph"/>
                    <w:spacing w:before="2" w:line="276" w:lineRule="exact"/>
                    <w:ind w:left="107" w:right="163"/>
                    <w:rPr>
                      <w:b/>
                      <w:sz w:val="24"/>
                      <w:u w:val="single"/>
                    </w:rPr>
                  </w:pPr>
                </w:p>
                <w:p w:rsidR="001A635C" w:rsidRPr="006E7A5F" w:rsidRDefault="001A635C" w:rsidP="006E7A5F">
                  <w:pPr>
                    <w:adjustRightInd w:val="0"/>
                    <w:jc w:val="both"/>
                  </w:pPr>
                  <w:r w:rsidRPr="006E7A5F">
                    <w:rPr>
                      <w:sz w:val="20"/>
                      <w:szCs w:val="20"/>
                    </w:rPr>
                    <w:t xml:space="preserve">The RFID chip used in the tag should have been designed specifically for Library use. i.e. it should have three sections - </w:t>
                  </w:r>
                  <w:r w:rsidRPr="006E7A5F">
                    <w:t xml:space="preserve">Lockable section for item identification - Re-writable section for library specific use - Security function (EAS) for item anti-theft (which can be activated and deactivated) - The RFID chip should have multi read function, i.e. several tags can be read at the same time - Tag size should be 81mm x 49mm with at least 2kb memory, multi-read and antitheft - Integrated Circuit (IC) NXP </w:t>
                  </w:r>
                  <w:proofErr w:type="spellStart"/>
                  <w:r w:rsidRPr="006E7A5F">
                    <w:t>ICode</w:t>
                  </w:r>
                  <w:proofErr w:type="spellEnd"/>
                  <w:r w:rsidRPr="006E7A5F">
                    <w:t xml:space="preserve"> SLIX - Tags Air interface protocol should be ISO 15693, ISO 28650 and ISO 18000-3 compliant with supporting proof  - Life time replacement Guarantee of Tags and replacement of defective tags if found during first time tagging - Enclose specimen of Tag.</w:t>
                  </w:r>
                </w:p>
              </w:tc>
            </w:tr>
            <w:tr w:rsidR="00460BC0" w:rsidTr="00460BC0">
              <w:trPr>
                <w:trHeight w:val="551"/>
              </w:trPr>
              <w:tc>
                <w:tcPr>
                  <w:tcW w:w="6520" w:type="dxa"/>
                </w:tcPr>
                <w:p w:rsidR="006E7A5F" w:rsidRDefault="006E7A5F" w:rsidP="006E7A5F">
                  <w:pPr>
                    <w:pStyle w:val="TableParagraph"/>
                    <w:spacing w:before="2" w:line="276" w:lineRule="exact"/>
                    <w:ind w:left="107" w:right="163"/>
                    <w:rPr>
                      <w:b/>
                      <w:sz w:val="24"/>
                      <w:u w:val="single"/>
                    </w:rPr>
                  </w:pPr>
                </w:p>
                <w:p w:rsidR="00460BC0" w:rsidRDefault="00460BC0" w:rsidP="007F4B65">
                  <w:pPr>
                    <w:pStyle w:val="TableParagraph"/>
                    <w:numPr>
                      <w:ilvl w:val="0"/>
                      <w:numId w:val="9"/>
                    </w:numPr>
                    <w:spacing w:before="2" w:line="276" w:lineRule="exact"/>
                    <w:ind w:right="163"/>
                    <w:rPr>
                      <w:b/>
                      <w:sz w:val="24"/>
                      <w:u w:val="single"/>
                    </w:rPr>
                  </w:pPr>
                  <w:r w:rsidRPr="007F4B65">
                    <w:rPr>
                      <w:b/>
                      <w:sz w:val="24"/>
                      <w:u w:val="single"/>
                    </w:rPr>
                    <w:t>Integrated Self Service Kiosk</w:t>
                  </w:r>
                  <w:r w:rsidR="007F4B65">
                    <w:rPr>
                      <w:b/>
                      <w:sz w:val="24"/>
                      <w:u w:val="single"/>
                    </w:rPr>
                    <w:t xml:space="preserve"> :</w:t>
                  </w:r>
                </w:p>
                <w:p w:rsidR="00EA3D70" w:rsidRPr="007F4B65" w:rsidRDefault="00EA3D70" w:rsidP="00EA3D70">
                  <w:pPr>
                    <w:pStyle w:val="TableParagraph"/>
                    <w:spacing w:before="2" w:line="276" w:lineRule="exact"/>
                    <w:ind w:left="107" w:right="163"/>
                    <w:rPr>
                      <w:b/>
                      <w:sz w:val="24"/>
                      <w:u w:val="single"/>
                    </w:rPr>
                  </w:pPr>
                </w:p>
                <w:p w:rsidR="007F4B65" w:rsidRPr="00C761C1" w:rsidRDefault="007F4B65" w:rsidP="006E7A5F">
                  <w:pPr>
                    <w:widowControl/>
                    <w:autoSpaceDE/>
                    <w:autoSpaceDN/>
                    <w:spacing w:after="200" w:line="276" w:lineRule="auto"/>
                    <w:ind w:left="107"/>
                    <w:contextualSpacing/>
                    <w:jc w:val="both"/>
                  </w:pPr>
                  <w:r w:rsidRPr="00C761C1">
                    <w:t>RFID Integrated</w:t>
                  </w:r>
                  <w:r>
                    <w:t xml:space="preserve"> - </w:t>
                  </w:r>
                  <w:r w:rsidRPr="00C761C1">
                    <w:t xml:space="preserve"> Biometric for patron Identification</w:t>
                  </w:r>
                  <w:r>
                    <w:t xml:space="preserve"> - </w:t>
                  </w:r>
                  <w:r w:rsidRPr="00C761C1">
                    <w:t>Student photo to be displayed during transaction</w:t>
                  </w:r>
                  <w:r>
                    <w:t xml:space="preserve"> - </w:t>
                  </w:r>
                  <w:r w:rsidRPr="00C761C1">
                    <w:t>Book issue, book return and book renewal functionality</w:t>
                  </w:r>
                  <w:r>
                    <w:t xml:space="preserve"> - </w:t>
                  </w:r>
                  <w:r w:rsidRPr="00C761C1">
                    <w:t>80mm Receipt printer</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4366"/>
                  </w:tblGrid>
                  <w:tr w:rsidR="007F4B65" w:rsidRPr="00A7536A" w:rsidTr="007F4B65">
                    <w:tc>
                      <w:tcPr>
                        <w:tcW w:w="2830" w:type="dxa"/>
                        <w:shd w:val="clear" w:color="auto" w:fill="auto"/>
                      </w:tcPr>
                      <w:p w:rsidR="007F4B65" w:rsidRPr="00B76FD2" w:rsidRDefault="007F4B65" w:rsidP="00DF11A1">
                        <w:pPr>
                          <w:rPr>
                            <w:b/>
                            <w:bCs/>
                          </w:rPr>
                        </w:pPr>
                        <w:r w:rsidRPr="00B76FD2">
                          <w:rPr>
                            <w:b/>
                            <w:bCs/>
                          </w:rPr>
                          <w:t>Mechanical Specifications:</w:t>
                        </w:r>
                      </w:p>
                    </w:tc>
                    <w:tc>
                      <w:tcPr>
                        <w:tcW w:w="4366" w:type="dxa"/>
                        <w:shd w:val="clear" w:color="auto" w:fill="auto"/>
                      </w:tcPr>
                      <w:p w:rsidR="007F4B65" w:rsidRDefault="007F4B65" w:rsidP="00DF11A1"/>
                    </w:tc>
                  </w:tr>
                  <w:tr w:rsidR="007F4B65" w:rsidRPr="00A7536A" w:rsidTr="007F4B65">
                    <w:tc>
                      <w:tcPr>
                        <w:tcW w:w="2830" w:type="dxa"/>
                        <w:shd w:val="clear" w:color="auto" w:fill="auto"/>
                      </w:tcPr>
                      <w:p w:rsidR="007F4B65" w:rsidRPr="00A7536A" w:rsidRDefault="007F4B65" w:rsidP="00DF11A1">
                        <w:r w:rsidRPr="00A7536A">
                          <w:t>Make</w:t>
                        </w:r>
                      </w:p>
                    </w:tc>
                    <w:tc>
                      <w:tcPr>
                        <w:tcW w:w="4366" w:type="dxa"/>
                        <w:shd w:val="clear" w:color="auto" w:fill="auto"/>
                      </w:tcPr>
                      <w:p w:rsidR="007F4B65" w:rsidRPr="00A7536A" w:rsidRDefault="007F4B65" w:rsidP="00DF11A1">
                        <w:r>
                          <w:t>Metal and acrylic</w:t>
                        </w:r>
                      </w:p>
                    </w:tc>
                  </w:tr>
                  <w:tr w:rsidR="007F4B65" w:rsidRPr="00A7536A" w:rsidTr="007F4B65">
                    <w:tc>
                      <w:tcPr>
                        <w:tcW w:w="2830" w:type="dxa"/>
                        <w:shd w:val="clear" w:color="auto" w:fill="auto"/>
                      </w:tcPr>
                      <w:p w:rsidR="007F4B65" w:rsidRPr="00A7536A" w:rsidRDefault="007F4B65" w:rsidP="00DF11A1">
                        <w:r w:rsidRPr="00A7536A">
                          <w:t>Aesthetics</w:t>
                        </w:r>
                      </w:p>
                    </w:tc>
                    <w:tc>
                      <w:tcPr>
                        <w:tcW w:w="4366" w:type="dxa"/>
                        <w:shd w:val="clear" w:color="auto" w:fill="auto"/>
                      </w:tcPr>
                      <w:p w:rsidR="007F4B65" w:rsidRPr="00A7536A" w:rsidRDefault="007F4B65" w:rsidP="00DF11A1">
                        <w:r>
                          <w:t>Dual color based on library interior</w:t>
                        </w:r>
                      </w:p>
                    </w:tc>
                  </w:tr>
                </w:tbl>
                <w:p w:rsidR="006E7A5F" w:rsidRDefault="006E7A5F" w:rsidP="007F4B65"/>
                <w:p w:rsidR="00FF3608" w:rsidRDefault="00FF3608" w:rsidP="007F4B65"/>
                <w:p w:rsidR="007F4B65" w:rsidRPr="006E7A5F" w:rsidRDefault="007F4B65" w:rsidP="007F4B65">
                  <w:pPr>
                    <w:rPr>
                      <w:b/>
                    </w:rPr>
                  </w:pPr>
                  <w:r w:rsidRPr="006E7A5F">
                    <w:rPr>
                      <w:b/>
                    </w:rPr>
                    <w:lastRenderedPageBreak/>
                    <w:t>Hardware:</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4366"/>
                  </w:tblGrid>
                  <w:tr w:rsidR="007F4B65" w:rsidRPr="00A7536A" w:rsidTr="007F4B65">
                    <w:tc>
                      <w:tcPr>
                        <w:tcW w:w="2830" w:type="dxa"/>
                        <w:shd w:val="clear" w:color="auto" w:fill="auto"/>
                      </w:tcPr>
                      <w:p w:rsidR="007F4B65" w:rsidRPr="00A7536A" w:rsidRDefault="007F4B65" w:rsidP="00DF11A1">
                        <w:pPr>
                          <w:spacing w:after="200" w:line="276" w:lineRule="auto"/>
                        </w:pPr>
                        <w:r w:rsidRPr="00A7536A">
                          <w:t>RFID transponder supported</w:t>
                        </w:r>
                      </w:p>
                    </w:tc>
                    <w:tc>
                      <w:tcPr>
                        <w:tcW w:w="4366" w:type="dxa"/>
                        <w:shd w:val="clear" w:color="auto" w:fill="auto"/>
                      </w:tcPr>
                      <w:p w:rsidR="007F4B65" w:rsidRPr="00A7536A" w:rsidRDefault="007F4B65" w:rsidP="00DF11A1">
                        <w:r w:rsidRPr="00A7536A">
                          <w:t>ISO15693; ISO18000</w:t>
                        </w:r>
                      </w:p>
                    </w:tc>
                  </w:tr>
                  <w:tr w:rsidR="007F4B65" w:rsidRPr="00A7536A" w:rsidTr="007F4B65">
                    <w:tc>
                      <w:tcPr>
                        <w:tcW w:w="2830" w:type="dxa"/>
                        <w:shd w:val="clear" w:color="auto" w:fill="auto"/>
                      </w:tcPr>
                      <w:p w:rsidR="007F4B65" w:rsidRPr="00A7536A" w:rsidRDefault="007F4B65" w:rsidP="00DF11A1">
                        <w:r w:rsidRPr="00A7536A">
                          <w:t>Input voltage</w:t>
                        </w:r>
                      </w:p>
                    </w:tc>
                    <w:tc>
                      <w:tcPr>
                        <w:tcW w:w="4366" w:type="dxa"/>
                        <w:shd w:val="clear" w:color="auto" w:fill="auto"/>
                      </w:tcPr>
                      <w:p w:rsidR="007F4B65" w:rsidRPr="00A7536A" w:rsidRDefault="007F4B65" w:rsidP="00DF11A1">
                        <w:r w:rsidRPr="00A7536A">
                          <w:t>230V</w:t>
                        </w:r>
                      </w:p>
                    </w:tc>
                  </w:tr>
                  <w:tr w:rsidR="007F4B65" w:rsidRPr="00A7536A" w:rsidTr="007F4B65">
                    <w:tc>
                      <w:tcPr>
                        <w:tcW w:w="2830" w:type="dxa"/>
                        <w:shd w:val="clear" w:color="auto" w:fill="auto"/>
                      </w:tcPr>
                      <w:p w:rsidR="007F4B65" w:rsidRPr="00A7536A" w:rsidRDefault="007F4B65" w:rsidP="00DF11A1">
                        <w:r w:rsidRPr="00A7536A">
                          <w:t xml:space="preserve">Output </w:t>
                        </w:r>
                      </w:p>
                    </w:tc>
                    <w:tc>
                      <w:tcPr>
                        <w:tcW w:w="4366" w:type="dxa"/>
                        <w:shd w:val="clear" w:color="auto" w:fill="auto"/>
                      </w:tcPr>
                      <w:p w:rsidR="007F4B65" w:rsidRPr="00A7536A" w:rsidRDefault="007F4B65" w:rsidP="00DF11A1">
                        <w:r w:rsidRPr="00A7536A">
                          <w:t>12V DC</w:t>
                        </w:r>
                      </w:p>
                    </w:tc>
                  </w:tr>
                  <w:tr w:rsidR="007F4B65" w:rsidRPr="00A7536A" w:rsidTr="007F4B65">
                    <w:tc>
                      <w:tcPr>
                        <w:tcW w:w="2830" w:type="dxa"/>
                        <w:shd w:val="clear" w:color="auto" w:fill="auto"/>
                      </w:tcPr>
                      <w:p w:rsidR="007F4B65" w:rsidRPr="00A7536A" w:rsidRDefault="007F4B65" w:rsidP="00DF11A1">
                        <w:r w:rsidRPr="00A7536A">
                          <w:t>Transmitting power</w:t>
                        </w:r>
                      </w:p>
                    </w:tc>
                    <w:tc>
                      <w:tcPr>
                        <w:tcW w:w="4366" w:type="dxa"/>
                        <w:shd w:val="clear" w:color="auto" w:fill="auto"/>
                      </w:tcPr>
                      <w:p w:rsidR="007F4B65" w:rsidRPr="00A7536A" w:rsidRDefault="007F4B65" w:rsidP="00DF11A1">
                        <w:r w:rsidRPr="00A7536A">
                          <w:t>1.2W max</w:t>
                        </w:r>
                      </w:p>
                    </w:tc>
                  </w:tr>
                  <w:tr w:rsidR="007F4B65" w:rsidRPr="00A7536A" w:rsidTr="007F4B65">
                    <w:tc>
                      <w:tcPr>
                        <w:tcW w:w="2830" w:type="dxa"/>
                        <w:shd w:val="clear" w:color="auto" w:fill="auto"/>
                      </w:tcPr>
                      <w:p w:rsidR="007F4B65" w:rsidRPr="00A7536A" w:rsidRDefault="007F4B65" w:rsidP="00DF11A1">
                        <w:r w:rsidRPr="00A7536A">
                          <w:t>Read distance [iso15693]</w:t>
                        </w:r>
                      </w:p>
                    </w:tc>
                    <w:tc>
                      <w:tcPr>
                        <w:tcW w:w="4366" w:type="dxa"/>
                        <w:shd w:val="clear" w:color="auto" w:fill="auto"/>
                      </w:tcPr>
                      <w:p w:rsidR="007F4B65" w:rsidRPr="00A7536A" w:rsidRDefault="007F4B65" w:rsidP="00DF11A1">
                        <w:r w:rsidRPr="00A7536A">
                          <w:t xml:space="preserve">35 to 40cm </w:t>
                        </w:r>
                      </w:p>
                    </w:tc>
                  </w:tr>
                  <w:tr w:rsidR="007F4B65" w:rsidRPr="00A7536A" w:rsidTr="007F4B65">
                    <w:tc>
                      <w:tcPr>
                        <w:tcW w:w="2830" w:type="dxa"/>
                        <w:shd w:val="clear" w:color="auto" w:fill="auto"/>
                      </w:tcPr>
                      <w:p w:rsidR="007F4B65" w:rsidRPr="00A7536A" w:rsidRDefault="007F4B65" w:rsidP="00DF11A1">
                        <w:r w:rsidRPr="00A7536A">
                          <w:t>Patron identification method</w:t>
                        </w:r>
                      </w:p>
                    </w:tc>
                    <w:tc>
                      <w:tcPr>
                        <w:tcW w:w="4366" w:type="dxa"/>
                        <w:shd w:val="clear" w:color="auto" w:fill="auto"/>
                      </w:tcPr>
                      <w:p w:rsidR="007F4B65" w:rsidRPr="00A7536A" w:rsidRDefault="007F4B65" w:rsidP="00DF11A1">
                        <w:r w:rsidRPr="00A7536A">
                          <w:t>Biometrics</w:t>
                        </w:r>
                      </w:p>
                    </w:tc>
                  </w:tr>
                </w:tbl>
                <w:p w:rsidR="007F4B65" w:rsidRDefault="007F4B65" w:rsidP="007F4B65">
                  <w:pPr>
                    <w:pStyle w:val="TableParagraph"/>
                    <w:spacing w:before="2" w:line="276" w:lineRule="exact"/>
                    <w:ind w:right="163"/>
                    <w:rPr>
                      <w:b/>
                      <w:sz w:val="24"/>
                    </w:rPr>
                  </w:pPr>
                </w:p>
              </w:tc>
            </w:tr>
            <w:tr w:rsidR="00460BC0" w:rsidTr="00460BC0">
              <w:trPr>
                <w:trHeight w:val="549"/>
              </w:trPr>
              <w:tc>
                <w:tcPr>
                  <w:tcW w:w="6520" w:type="dxa"/>
                </w:tcPr>
                <w:p w:rsidR="006E7A5F" w:rsidRDefault="006E7A5F" w:rsidP="006E7A5F">
                  <w:pPr>
                    <w:pStyle w:val="TableParagraph"/>
                    <w:spacing w:line="273" w:lineRule="exact"/>
                    <w:ind w:left="107"/>
                    <w:rPr>
                      <w:b/>
                      <w:sz w:val="24"/>
                      <w:u w:val="single"/>
                    </w:rPr>
                  </w:pPr>
                </w:p>
                <w:p w:rsidR="00460BC0" w:rsidRDefault="00460BC0" w:rsidP="007F4B65">
                  <w:pPr>
                    <w:pStyle w:val="TableParagraph"/>
                    <w:numPr>
                      <w:ilvl w:val="0"/>
                      <w:numId w:val="9"/>
                    </w:numPr>
                    <w:spacing w:line="273" w:lineRule="exact"/>
                    <w:rPr>
                      <w:b/>
                      <w:sz w:val="24"/>
                      <w:u w:val="single"/>
                    </w:rPr>
                  </w:pPr>
                  <w:r w:rsidRPr="007F4B65">
                    <w:rPr>
                      <w:b/>
                      <w:sz w:val="24"/>
                      <w:u w:val="single"/>
                    </w:rPr>
                    <w:t>Flap Barriers System (Single aisle of Two Panels)</w:t>
                  </w:r>
                  <w:r w:rsidR="007F4B65">
                    <w:rPr>
                      <w:b/>
                      <w:sz w:val="24"/>
                      <w:u w:val="single"/>
                    </w:rPr>
                    <w:t>:</w:t>
                  </w:r>
                </w:p>
                <w:p w:rsidR="00EA3D70" w:rsidRDefault="00EA3D70" w:rsidP="00EA3D70">
                  <w:pPr>
                    <w:pStyle w:val="TableParagraph"/>
                    <w:spacing w:line="273" w:lineRule="exact"/>
                    <w:ind w:left="107"/>
                    <w:rPr>
                      <w:b/>
                      <w:sz w:val="24"/>
                      <w:u w:val="single"/>
                    </w:rPr>
                  </w:pPr>
                </w:p>
                <w:p w:rsidR="007F4B65" w:rsidRPr="00C761C1" w:rsidRDefault="007F4B65" w:rsidP="006E7A5F">
                  <w:pPr>
                    <w:widowControl/>
                    <w:adjustRightInd w:val="0"/>
                    <w:ind w:left="107"/>
                    <w:jc w:val="both"/>
                  </w:pPr>
                  <w:r w:rsidRPr="00C761C1">
                    <w:t xml:space="preserve">Only authorized user in </w:t>
                  </w:r>
                  <w:r w:rsidR="007E0F4F">
                    <w:t>KOHA</w:t>
                  </w:r>
                  <w:r w:rsidRPr="00C761C1">
                    <w:t xml:space="preserve"> wil</w:t>
                  </w:r>
                  <w:r>
                    <w:t xml:space="preserve">l be allowed in the </w:t>
                  </w:r>
                  <w:proofErr w:type="spellStart"/>
                  <w:r>
                    <w:t>flapbarrier</w:t>
                  </w:r>
                  <w:proofErr w:type="spellEnd"/>
                  <w:r>
                    <w:t xml:space="preserve"> - </w:t>
                  </w:r>
                  <w:r w:rsidRPr="00C761C1">
                    <w:t>If user is blocked, the card will immediat</w:t>
                  </w:r>
                  <w:r>
                    <w:t xml:space="preserve">ely stop working at </w:t>
                  </w:r>
                  <w:proofErr w:type="spellStart"/>
                  <w:r>
                    <w:t>flapbarrier</w:t>
                  </w:r>
                  <w:proofErr w:type="spellEnd"/>
                  <w:r>
                    <w:t xml:space="preserve"> - </w:t>
                  </w:r>
                  <w:r w:rsidRPr="00C761C1">
                    <w:t xml:space="preserve">Only after communicating with </w:t>
                  </w:r>
                  <w:r w:rsidR="007E0F4F">
                    <w:t>KOHA</w:t>
                  </w:r>
                  <w:r w:rsidRPr="00C761C1">
                    <w:t xml:space="preserve">, the </w:t>
                  </w:r>
                  <w:proofErr w:type="spellStart"/>
                  <w:r w:rsidRPr="00C761C1">
                    <w:t>f</w:t>
                  </w:r>
                  <w:r>
                    <w:t>lapbarrier</w:t>
                  </w:r>
                  <w:proofErr w:type="spellEnd"/>
                  <w:r>
                    <w:t xml:space="preserve"> should allow user </w:t>
                  </w:r>
                  <w:proofErr w:type="spellStart"/>
                  <w:r>
                    <w:t>toenter</w:t>
                  </w:r>
                  <w:proofErr w:type="spellEnd"/>
                  <w:r>
                    <w:t xml:space="preserve"> or exit - </w:t>
                  </w:r>
                  <w:r w:rsidRPr="00C761C1">
                    <w:t>Every entry and exi</w:t>
                  </w:r>
                  <w:r>
                    <w:t xml:space="preserve">t is recorded - </w:t>
                  </w:r>
                  <w:r w:rsidRPr="00C761C1">
                    <w:t>Stat</w:t>
                  </w:r>
                  <w:r>
                    <w:t xml:space="preserve">istics and reports are provided -  </w:t>
                  </w:r>
                  <w:r w:rsidRPr="00C761C1">
                    <w:t>On showing the biometrics or RFID</w:t>
                  </w:r>
                  <w:r>
                    <w:t xml:space="preserve"> cards, the flap should operate -</w:t>
                  </w:r>
                  <w:r w:rsidRPr="00C761C1">
                    <w:t xml:space="preserve"> The flap should be c</w:t>
                  </w:r>
                  <w:r>
                    <w:t xml:space="preserve">ompatible with biometrics also - </w:t>
                  </w:r>
                  <w:r w:rsidRPr="00C761C1">
                    <w:t>Designed for pedestrian entrance control, it helps to control and secure access, allowing onl</w:t>
                  </w:r>
                  <w:r>
                    <w:t xml:space="preserve">y one person through at a time - </w:t>
                  </w:r>
                  <w:r w:rsidRPr="00C761C1">
                    <w:t>Having Inf</w:t>
                  </w:r>
                  <w:r>
                    <w:t>r</w:t>
                  </w:r>
                  <w:r w:rsidRPr="00C761C1">
                    <w:t xml:space="preserve">ared sensors </w:t>
                  </w:r>
                  <w:r>
                    <w:t>-</w:t>
                  </w:r>
                  <w:r w:rsidRPr="00C761C1">
                    <w:t xml:space="preserve">The barrier can be set to delay closing after valid card reading </w:t>
                  </w:r>
                  <w:r>
                    <w:t xml:space="preserve"> - </w:t>
                  </w:r>
                  <w:r w:rsidRPr="00C761C1">
                    <w:t xml:space="preserve">lane and passage width &lt;550mm </w:t>
                  </w:r>
                  <w:r>
                    <w:t xml:space="preserve"> - </w:t>
                  </w:r>
                  <w:r w:rsidRPr="00C761C1">
                    <w:t xml:space="preserve">Always free or locked </w:t>
                  </w:r>
                  <w:r>
                    <w:t xml:space="preserve"> - </w:t>
                  </w:r>
                  <w:r w:rsidRPr="00C761C1">
                    <w:t>Bi-directional operation can</w:t>
                  </w:r>
                  <w:r>
                    <w:t xml:space="preserve"> be used for both entry &amp; exit - </w:t>
                  </w:r>
                  <w:r w:rsidRPr="004C7643">
                    <w:t>Lane indicator displays whe</w:t>
                  </w:r>
                  <w:r>
                    <w:t xml:space="preserve">ther passage is barred or free - </w:t>
                  </w:r>
                  <w:r w:rsidRPr="00C761C1">
                    <w:t xml:space="preserve">Power supply 100-240v AC. Motor voltage 24V DC. </w:t>
                  </w:r>
                </w:p>
                <w:p w:rsidR="007F4B65" w:rsidRPr="007F4B65" w:rsidRDefault="007F4B65" w:rsidP="007F4B65">
                  <w:pPr>
                    <w:pStyle w:val="TableParagraph"/>
                    <w:spacing w:line="273" w:lineRule="exact"/>
                    <w:ind w:left="467"/>
                    <w:rPr>
                      <w:b/>
                      <w:sz w:val="24"/>
                      <w:u w:val="single"/>
                    </w:rPr>
                  </w:pPr>
                </w:p>
              </w:tc>
            </w:tr>
            <w:tr w:rsidR="00460BC0" w:rsidTr="00460BC0">
              <w:trPr>
                <w:trHeight w:val="827"/>
              </w:trPr>
              <w:tc>
                <w:tcPr>
                  <w:tcW w:w="6520" w:type="dxa"/>
                </w:tcPr>
                <w:p w:rsidR="00FF3608" w:rsidRDefault="00FF3608" w:rsidP="00FF3608">
                  <w:pPr>
                    <w:pStyle w:val="TableParagraph"/>
                    <w:spacing w:line="270" w:lineRule="atLeast"/>
                    <w:ind w:left="107" w:right="170"/>
                    <w:rPr>
                      <w:b/>
                      <w:sz w:val="24"/>
                      <w:u w:val="single"/>
                    </w:rPr>
                  </w:pPr>
                </w:p>
                <w:p w:rsidR="00460BC0" w:rsidRDefault="00460BC0" w:rsidP="006E7A5F">
                  <w:pPr>
                    <w:pStyle w:val="TableParagraph"/>
                    <w:numPr>
                      <w:ilvl w:val="0"/>
                      <w:numId w:val="9"/>
                    </w:numPr>
                    <w:spacing w:line="270" w:lineRule="atLeast"/>
                    <w:ind w:right="170"/>
                    <w:rPr>
                      <w:b/>
                      <w:sz w:val="24"/>
                      <w:u w:val="single"/>
                    </w:rPr>
                  </w:pPr>
                  <w:r w:rsidRPr="006E7A5F">
                    <w:rPr>
                      <w:b/>
                      <w:sz w:val="24"/>
                      <w:u w:val="single"/>
                    </w:rPr>
                    <w:t>Biometric and RFID Interface Software</w:t>
                  </w:r>
                  <w:r w:rsidR="006E7A5F">
                    <w:rPr>
                      <w:b/>
                      <w:sz w:val="24"/>
                      <w:u w:val="single"/>
                    </w:rPr>
                    <w:t xml:space="preserve"> :</w:t>
                  </w:r>
                </w:p>
                <w:p w:rsidR="00EA3D70" w:rsidRDefault="00EA3D70" w:rsidP="00EA3D70">
                  <w:pPr>
                    <w:pStyle w:val="TableParagraph"/>
                    <w:spacing w:line="270" w:lineRule="atLeast"/>
                    <w:ind w:left="467" w:right="170"/>
                    <w:rPr>
                      <w:b/>
                      <w:sz w:val="24"/>
                      <w:u w:val="single"/>
                    </w:rPr>
                  </w:pPr>
                </w:p>
                <w:p w:rsidR="006E7A5F" w:rsidRPr="00C761C1" w:rsidRDefault="006E7A5F" w:rsidP="006E7A5F">
                  <w:pPr>
                    <w:widowControl/>
                    <w:autoSpaceDE/>
                    <w:autoSpaceDN/>
                    <w:spacing w:after="1"/>
                    <w:ind w:left="107" w:right="62"/>
                    <w:contextualSpacing/>
                    <w:jc w:val="both"/>
                  </w:pPr>
                  <w:r w:rsidRPr="00C761C1">
                    <w:t xml:space="preserve">Interface software to link biometric registration to </w:t>
                  </w:r>
                  <w:r w:rsidR="007E0F4F">
                    <w:t>KOHA</w:t>
                  </w:r>
                  <w:r>
                    <w:t xml:space="preserve"> – </w:t>
                  </w:r>
                  <w:proofErr w:type="spellStart"/>
                  <w:r>
                    <w:t>Egates</w:t>
                  </w:r>
                  <w:proofErr w:type="spellEnd"/>
                  <w:r>
                    <w:t xml:space="preserve">  </w:t>
                  </w:r>
                  <w:r w:rsidRPr="00C761C1">
                    <w:t xml:space="preserve">software integrated with biometrics linked with </w:t>
                  </w:r>
                  <w:r w:rsidR="007E0F4F">
                    <w:t>KOHA</w:t>
                  </w:r>
                  <w:r>
                    <w:t xml:space="preserve"> - </w:t>
                  </w:r>
                  <w:r w:rsidRPr="00C761C1">
                    <w:t>Biometric registration done at one counter should sync to all t</w:t>
                  </w:r>
                  <w:r>
                    <w:t xml:space="preserve">he devices, for easy operations - </w:t>
                  </w:r>
                  <w:r w:rsidRPr="006E7A5F">
                    <w:rPr>
                      <w:lang w:val="en-IN" w:eastAsia="en-IN"/>
                    </w:rPr>
                    <w:t>Tagging, retagging and un-tagging of books</w:t>
                  </w:r>
                  <w:r>
                    <w:rPr>
                      <w:lang w:val="en-IN" w:eastAsia="en-IN"/>
                    </w:rPr>
                    <w:t xml:space="preserve"> - </w:t>
                  </w:r>
                  <w:r w:rsidRPr="006E7A5F">
                    <w:rPr>
                      <w:lang w:val="en-IN" w:eastAsia="en-IN"/>
                    </w:rPr>
                    <w:t>Circulation of books</w:t>
                  </w:r>
                  <w:r>
                    <w:rPr>
                      <w:lang w:val="en-IN" w:eastAsia="en-IN"/>
                    </w:rPr>
                    <w:t xml:space="preserve"> - </w:t>
                  </w:r>
                  <w:r w:rsidRPr="006E7A5F">
                    <w:rPr>
                      <w:lang w:val="en-IN" w:eastAsia="en-IN"/>
                    </w:rPr>
                    <w:t>Circulation should be activated only through biometrics</w:t>
                  </w:r>
                </w:p>
                <w:p w:rsidR="006E7A5F" w:rsidRPr="006E7A5F" w:rsidRDefault="006E7A5F" w:rsidP="006E7A5F">
                  <w:pPr>
                    <w:pStyle w:val="TableParagraph"/>
                    <w:spacing w:line="270" w:lineRule="atLeast"/>
                    <w:ind w:left="107" w:right="170"/>
                    <w:rPr>
                      <w:b/>
                      <w:sz w:val="24"/>
                      <w:u w:val="single"/>
                    </w:rPr>
                  </w:pPr>
                </w:p>
              </w:tc>
            </w:tr>
            <w:tr w:rsidR="00460BC0" w:rsidTr="00FF3608">
              <w:trPr>
                <w:trHeight w:val="60"/>
              </w:trPr>
              <w:tc>
                <w:tcPr>
                  <w:tcW w:w="6520" w:type="dxa"/>
                </w:tcPr>
                <w:p w:rsidR="00EA3D70" w:rsidRDefault="00EA3D70" w:rsidP="00EA3D70">
                  <w:pPr>
                    <w:pStyle w:val="TableParagraph"/>
                    <w:spacing w:before="3" w:line="276" w:lineRule="exact"/>
                    <w:ind w:left="107" w:right="276"/>
                    <w:rPr>
                      <w:b/>
                      <w:sz w:val="24"/>
                      <w:u w:val="single"/>
                    </w:rPr>
                  </w:pPr>
                </w:p>
                <w:p w:rsidR="00460BC0" w:rsidRDefault="00460BC0" w:rsidP="00460BC0">
                  <w:pPr>
                    <w:pStyle w:val="TableParagraph"/>
                    <w:numPr>
                      <w:ilvl w:val="0"/>
                      <w:numId w:val="9"/>
                    </w:numPr>
                    <w:spacing w:before="3" w:line="276" w:lineRule="exact"/>
                    <w:ind w:right="276"/>
                    <w:rPr>
                      <w:b/>
                      <w:sz w:val="24"/>
                      <w:u w:val="single"/>
                    </w:rPr>
                  </w:pPr>
                  <w:r w:rsidRPr="00EA3D70">
                    <w:rPr>
                      <w:b/>
                      <w:sz w:val="24"/>
                      <w:u w:val="single"/>
                    </w:rPr>
                    <w:t>RFID Handheld Reader</w:t>
                  </w:r>
                  <w:r w:rsidR="00EA3D70">
                    <w:rPr>
                      <w:b/>
                      <w:sz w:val="24"/>
                      <w:u w:val="single"/>
                    </w:rPr>
                    <w:t>:</w:t>
                  </w:r>
                </w:p>
                <w:p w:rsidR="00EA3D70" w:rsidRDefault="00EA3D70" w:rsidP="00EA3D70">
                  <w:pPr>
                    <w:pStyle w:val="TableParagraph"/>
                    <w:spacing w:before="3" w:line="276" w:lineRule="exact"/>
                    <w:ind w:right="276"/>
                    <w:rPr>
                      <w:b/>
                      <w:sz w:val="24"/>
                      <w:u w:val="single"/>
                    </w:rPr>
                  </w:pPr>
                </w:p>
                <w:p w:rsidR="00EA3D70" w:rsidRPr="00C761C1" w:rsidRDefault="00EA3D70" w:rsidP="00EA3D70">
                  <w:pPr>
                    <w:pStyle w:val="NoSpacing"/>
                    <w:ind w:right="0"/>
                    <w:rPr>
                      <w:rFonts w:ascii="Times New Roman" w:hAnsi="Times New Roman" w:cs="Times New Roman"/>
                      <w:sz w:val="22"/>
                      <w:shd w:val="clear" w:color="auto" w:fill="FFFFFF"/>
                    </w:rPr>
                  </w:pPr>
                  <w:r w:rsidRPr="00C761C1">
                    <w:rPr>
                      <w:rFonts w:ascii="Times New Roman" w:hAnsi="Times New Roman" w:cs="Times New Roman"/>
                      <w:sz w:val="22"/>
                      <w:shd w:val="clear" w:color="auto" w:fill="FFFFFF"/>
                    </w:rPr>
                    <w:t>Stock control can be used to do stock c</w:t>
                  </w:r>
                  <w:r>
                    <w:rPr>
                      <w:rFonts w:ascii="Times New Roman" w:hAnsi="Times New Roman" w:cs="Times New Roman"/>
                      <w:sz w:val="22"/>
                      <w:shd w:val="clear" w:color="auto" w:fill="FFFFFF"/>
                    </w:rPr>
                    <w:t xml:space="preserve">heck and search misplaced books - </w:t>
                  </w:r>
                  <w:r w:rsidRPr="00C761C1">
                    <w:rPr>
                      <w:rFonts w:ascii="Times New Roman" w:hAnsi="Times New Roman" w:cs="Times New Roman"/>
                      <w:sz w:val="22"/>
                      <w:shd w:val="clear" w:color="auto" w:fill="FFFFFF"/>
                    </w:rPr>
                    <w:t xml:space="preserve">  </w:t>
                  </w:r>
                </w:p>
                <w:p w:rsidR="00EA3D70" w:rsidRPr="00FF3608" w:rsidRDefault="00EA3D70" w:rsidP="00FF3608">
                  <w:pPr>
                    <w:pStyle w:val="NoSpacing"/>
                    <w:ind w:right="0"/>
                    <w:rPr>
                      <w:rFonts w:ascii="Times New Roman" w:hAnsi="Times New Roman" w:cs="Times New Roman"/>
                      <w:sz w:val="22"/>
                      <w:shd w:val="clear" w:color="auto" w:fill="FFFFFF"/>
                    </w:rPr>
                  </w:pPr>
                  <w:r>
                    <w:rPr>
                      <w:rFonts w:ascii="Times New Roman" w:hAnsi="Times New Roman" w:cs="Times New Roman"/>
                      <w:sz w:val="22"/>
                      <w:shd w:val="clear" w:color="auto" w:fill="FFFFFF"/>
                    </w:rPr>
                    <w:t xml:space="preserve"> </w:t>
                  </w:r>
                  <w:r w:rsidRPr="00C761C1">
                    <w:rPr>
                      <w:rFonts w:ascii="Times New Roman" w:hAnsi="Times New Roman" w:cs="Times New Roman"/>
                      <w:sz w:val="22"/>
                      <w:shd w:val="clear" w:color="auto" w:fill="FFFFFF"/>
                    </w:rPr>
                    <w:t>Stock report could b</w:t>
                  </w:r>
                  <w:r>
                    <w:rPr>
                      <w:rFonts w:ascii="Times New Roman" w:hAnsi="Times New Roman" w:cs="Times New Roman"/>
                      <w:sz w:val="22"/>
                      <w:shd w:val="clear" w:color="auto" w:fill="FFFFFF"/>
                    </w:rPr>
                    <w:t>e integrated with LMS database -  </w:t>
                  </w:r>
                  <w:r w:rsidRPr="00C761C1">
                    <w:rPr>
                      <w:rFonts w:ascii="Times New Roman" w:hAnsi="Times New Roman" w:cs="Times New Roman"/>
                      <w:sz w:val="22"/>
                      <w:shd w:val="clear" w:color="auto" w:fill="FFFFFF"/>
                    </w:rPr>
                    <w:t>Location check/shelf managemen</w:t>
                  </w:r>
                  <w:r>
                    <w:rPr>
                      <w:rFonts w:ascii="Times New Roman" w:hAnsi="Times New Roman" w:cs="Times New Roman"/>
                      <w:sz w:val="22"/>
                      <w:shd w:val="clear" w:color="auto" w:fill="FFFFFF"/>
                    </w:rPr>
                    <w:t xml:space="preserve">t option can also be configured - </w:t>
                  </w:r>
                  <w:r w:rsidRPr="00C761C1">
                    <w:rPr>
                      <w:rStyle w:val="apple-converted-space"/>
                      <w:rFonts w:ascii="Times New Roman" w:hAnsi="Times New Roman" w:cs="Times New Roman"/>
                      <w:color w:val="444444"/>
                      <w:sz w:val="22"/>
                      <w:shd w:val="clear" w:color="auto" w:fill="FFFFFF"/>
                    </w:rPr>
                    <w:t> </w:t>
                  </w:r>
                  <w:r w:rsidRPr="00C761C1">
                    <w:rPr>
                      <w:rFonts w:ascii="Times New Roman" w:hAnsi="Times New Roman" w:cs="Times New Roman"/>
                      <w:sz w:val="22"/>
                      <w:shd w:val="clear" w:color="auto" w:fill="FFFFFF"/>
                    </w:rPr>
                    <w:t>This product has inbuilt Wi-Fi which can connect directly to lapto</w:t>
                  </w:r>
                  <w:r>
                    <w:rPr>
                      <w:rFonts w:ascii="Times New Roman" w:hAnsi="Times New Roman" w:cs="Times New Roman"/>
                      <w:sz w:val="22"/>
                      <w:shd w:val="clear" w:color="auto" w:fill="FFFFFF"/>
                    </w:rPr>
                    <w:t xml:space="preserve">p or through the local network - </w:t>
                  </w:r>
                  <w:r w:rsidRPr="00C761C1">
                    <w:rPr>
                      <w:rFonts w:ascii="Times New Roman" w:hAnsi="Times New Roman" w:cs="Times New Roman"/>
                      <w:sz w:val="22"/>
                      <w:shd w:val="clear" w:color="auto" w:fill="FFFFFF"/>
                    </w:rPr>
                    <w:t>Through network, it e</w:t>
                  </w:r>
                  <w:r>
                    <w:rPr>
                      <w:rFonts w:ascii="Times New Roman" w:hAnsi="Times New Roman" w:cs="Times New Roman"/>
                      <w:sz w:val="22"/>
                      <w:shd w:val="clear" w:color="auto" w:fill="FFFFFF"/>
                    </w:rPr>
                    <w:t xml:space="preserve">nhances the connecting distance - </w:t>
                  </w:r>
                  <w:r w:rsidR="00FF3608">
                    <w:rPr>
                      <w:rFonts w:ascii="Times New Roman" w:hAnsi="Times New Roman" w:cs="Times New Roman"/>
                      <w:sz w:val="22"/>
                      <w:shd w:val="clear" w:color="auto" w:fill="FFFFFF"/>
                    </w:rPr>
                    <w:t xml:space="preserve"> </w:t>
                  </w:r>
                  <w:r w:rsidRPr="00C761C1">
                    <w:rPr>
                      <w:rFonts w:ascii="Times New Roman" w:hAnsi="Times New Roman" w:cs="Times New Roman"/>
                      <w:sz w:val="22"/>
                      <w:shd w:val="clear" w:color="auto" w:fill="FFFFFF"/>
                    </w:rPr>
                    <w:t xml:space="preserve">RFID inventory reader uses fast </w:t>
                  </w:r>
                  <w:r>
                    <w:rPr>
                      <w:rFonts w:ascii="Times New Roman" w:hAnsi="Times New Roman" w:cs="Times New Roman"/>
                      <w:sz w:val="22"/>
                      <w:shd w:val="clear" w:color="auto" w:fill="FFFFFF"/>
                    </w:rPr>
                    <w:t xml:space="preserve"> </w:t>
                  </w:r>
                  <w:r w:rsidRPr="00C761C1">
                    <w:rPr>
                      <w:rFonts w:ascii="Times New Roman" w:hAnsi="Times New Roman" w:cs="Times New Roman"/>
                      <w:sz w:val="22"/>
                      <w:shd w:val="clear" w:color="auto" w:fill="FFFFFF"/>
                    </w:rPr>
                    <w:t>–</w:t>
                  </w:r>
                  <w:r>
                    <w:rPr>
                      <w:rFonts w:ascii="Times New Roman" w:hAnsi="Times New Roman" w:cs="Times New Roman"/>
                      <w:sz w:val="22"/>
                      <w:shd w:val="clear" w:color="auto" w:fill="FFFFFF"/>
                    </w:rPr>
                    <w:t xml:space="preserve"> </w:t>
                  </w:r>
                  <w:r w:rsidRPr="00C761C1">
                    <w:rPr>
                      <w:rFonts w:ascii="Times New Roman" w:hAnsi="Times New Roman" w:cs="Times New Roman"/>
                      <w:sz w:val="22"/>
                      <w:shd w:val="clear" w:color="auto" w:fill="FFFFFF"/>
                    </w:rPr>
                    <w:t xml:space="preserve"> read performance to simult</w:t>
                  </w:r>
                  <w:r>
                    <w:rPr>
                      <w:rFonts w:ascii="Times New Roman" w:hAnsi="Times New Roman" w:cs="Times New Roman"/>
                      <w:sz w:val="22"/>
                      <w:shd w:val="clear" w:color="auto" w:fill="FFFFFF"/>
                    </w:rPr>
                    <w:t xml:space="preserve">aneously -  interrogate between 15 to 20 items per second - </w:t>
                  </w:r>
                  <w:r w:rsidRPr="00C761C1">
                    <w:rPr>
                      <w:rFonts w:ascii="Times New Roman" w:hAnsi="Times New Roman" w:cs="Times New Roman"/>
                      <w:sz w:val="22"/>
                      <w:shd w:val="clear" w:color="auto" w:fill="FFFFFF"/>
                    </w:rPr>
                    <w:t xml:space="preserve">The search option is very useful to the student as </w:t>
                  </w:r>
                  <w:r>
                    <w:rPr>
                      <w:rFonts w:ascii="Times New Roman" w:hAnsi="Times New Roman" w:cs="Times New Roman"/>
                      <w:sz w:val="22"/>
                      <w:shd w:val="clear" w:color="auto" w:fill="FFFFFF"/>
                    </w:rPr>
                    <w:t xml:space="preserve">staff can find the books easily -  </w:t>
                  </w:r>
                  <w:r w:rsidRPr="00C761C1">
                    <w:rPr>
                      <w:rFonts w:ascii="Times New Roman" w:hAnsi="Times New Roman" w:cs="Times New Roman"/>
                      <w:sz w:val="22"/>
                      <w:shd w:val="clear" w:color="auto" w:fill="FFFFFF"/>
                    </w:rPr>
                    <w:t>Stock device would also be able to find any dupl</w:t>
                  </w:r>
                  <w:r>
                    <w:rPr>
                      <w:rFonts w:ascii="Times New Roman" w:hAnsi="Times New Roman" w:cs="Times New Roman"/>
                      <w:sz w:val="22"/>
                      <w:shd w:val="clear" w:color="auto" w:fill="FFFFFF"/>
                    </w:rPr>
                    <w:t xml:space="preserve">icated books inside the library - </w:t>
                  </w:r>
                  <w:r w:rsidRPr="00C761C1">
                    <w:rPr>
                      <w:rFonts w:ascii="Times New Roman" w:hAnsi="Times New Roman" w:cs="Times New Roman"/>
                      <w:sz w:val="22"/>
                      <w:shd w:val="clear" w:color="auto" w:fill="FFFFFF"/>
                    </w:rPr>
                    <w:t>This can also be used to find any book inside the library, which is already</w:t>
                  </w:r>
                  <w:r>
                    <w:rPr>
                      <w:rFonts w:ascii="Times New Roman" w:hAnsi="Times New Roman" w:cs="Times New Roman"/>
                      <w:sz w:val="22"/>
                      <w:shd w:val="clear" w:color="auto" w:fill="FFFFFF"/>
                    </w:rPr>
                    <w:t xml:space="preserve"> </w:t>
                  </w:r>
                  <w:r w:rsidR="00FF3608">
                    <w:rPr>
                      <w:rFonts w:ascii="Times New Roman" w:hAnsi="Times New Roman" w:cs="Times New Roman"/>
                      <w:sz w:val="22"/>
                      <w:shd w:val="clear" w:color="auto" w:fill="FFFFFF"/>
                    </w:rPr>
                    <w:t xml:space="preserve">issued - </w:t>
                  </w:r>
                  <w:r w:rsidR="00FF3608" w:rsidRPr="00FF3608">
                    <w:rPr>
                      <w:rFonts w:ascii="Times New Roman" w:hAnsi="Times New Roman" w:cs="Times New Roman"/>
                      <w:color w:val="384445"/>
                      <w:sz w:val="22"/>
                    </w:rPr>
                    <w:t>So</w:t>
                  </w:r>
                  <w:r w:rsidR="00FF3608" w:rsidRPr="00FF3608">
                    <w:rPr>
                      <w:rFonts w:ascii="Times New Roman" w:hAnsi="Times New Roman" w:cs="Times New Roman"/>
                      <w:color w:val="5F686D"/>
                      <w:sz w:val="22"/>
                    </w:rPr>
                    <w:t>f</w:t>
                  </w:r>
                  <w:r w:rsidR="00FF3608" w:rsidRPr="00FF3608">
                    <w:rPr>
                      <w:rFonts w:ascii="Times New Roman" w:hAnsi="Times New Roman" w:cs="Times New Roman"/>
                      <w:color w:val="384445"/>
                      <w:sz w:val="22"/>
                    </w:rPr>
                    <w:t>tware Components: supply of compatible software for laptop &amp;PC - Features: Long lightweight handheld</w:t>
                  </w:r>
                  <w:r w:rsidR="00FF3608" w:rsidRPr="00FF3608">
                    <w:rPr>
                      <w:rFonts w:ascii="Times New Roman" w:hAnsi="Times New Roman" w:cs="Times New Roman"/>
                      <w:color w:val="5F686D"/>
                      <w:sz w:val="22"/>
                    </w:rPr>
                    <w:t xml:space="preserve"> -  </w:t>
                  </w:r>
                  <w:r w:rsidR="00FF3608" w:rsidRPr="00FF3608">
                    <w:rPr>
                      <w:rFonts w:ascii="Times New Roman" w:hAnsi="Times New Roman" w:cs="Times New Roman"/>
                      <w:color w:val="384445"/>
                      <w:sz w:val="22"/>
                    </w:rPr>
                    <w:t>performs stock-checking</w:t>
                  </w:r>
                  <w:r w:rsidR="00FF3608" w:rsidRPr="00FF3608">
                    <w:rPr>
                      <w:rFonts w:ascii="Times New Roman" w:hAnsi="Times New Roman" w:cs="Times New Roman"/>
                      <w:color w:val="7B8587"/>
                      <w:sz w:val="22"/>
                    </w:rPr>
                    <w:t xml:space="preserve">, </w:t>
                  </w:r>
                  <w:r w:rsidR="00FF3608" w:rsidRPr="00FF3608">
                    <w:rPr>
                      <w:rFonts w:ascii="Times New Roman" w:hAnsi="Times New Roman" w:cs="Times New Roman"/>
                      <w:color w:val="384445"/>
                      <w:sz w:val="22"/>
                    </w:rPr>
                    <w:t>re-shelving</w:t>
                  </w:r>
                  <w:r w:rsidR="00FF3608" w:rsidRPr="00FF3608">
                    <w:rPr>
                      <w:rFonts w:ascii="Times New Roman" w:hAnsi="Times New Roman" w:cs="Times New Roman"/>
                      <w:color w:val="7B8587"/>
                      <w:sz w:val="22"/>
                    </w:rPr>
                    <w:t xml:space="preserve">, </w:t>
                  </w:r>
                  <w:r w:rsidR="00FF3608" w:rsidRPr="00FF3608">
                    <w:rPr>
                      <w:rFonts w:ascii="Times New Roman" w:hAnsi="Times New Roman" w:cs="Times New Roman"/>
                      <w:color w:val="384445"/>
                      <w:sz w:val="22"/>
                    </w:rPr>
                    <w:t xml:space="preserve">and also locates specific items, sorting and monitoring of library material on shelf along with locating misplaced documents -  To locate items that is out place on the shelves - Operating Frequency: 13.56 </w:t>
                  </w:r>
                  <w:proofErr w:type="spellStart"/>
                  <w:r w:rsidR="00FF3608" w:rsidRPr="00FF3608">
                    <w:rPr>
                      <w:rFonts w:ascii="Times New Roman" w:hAnsi="Times New Roman" w:cs="Times New Roman"/>
                      <w:color w:val="384445"/>
                      <w:sz w:val="22"/>
                    </w:rPr>
                    <w:t>Mhz</w:t>
                  </w:r>
                  <w:proofErr w:type="spellEnd"/>
                  <w:r w:rsidR="00FF3608" w:rsidRPr="00FF3608">
                    <w:rPr>
                      <w:rFonts w:ascii="Times New Roman" w:hAnsi="Times New Roman" w:cs="Times New Roman"/>
                      <w:color w:val="384445"/>
                      <w:sz w:val="22"/>
                    </w:rPr>
                    <w:t xml:space="preserve"> - Power Supply: 5V/ 3 Amp DC Adopter - Read Range: </w:t>
                  </w:r>
                  <w:proofErr w:type="spellStart"/>
                  <w:r w:rsidR="00FF3608" w:rsidRPr="00FF3608">
                    <w:rPr>
                      <w:rFonts w:ascii="Times New Roman" w:hAnsi="Times New Roman" w:cs="Times New Roman"/>
                      <w:color w:val="384445"/>
                      <w:sz w:val="22"/>
                    </w:rPr>
                    <w:t>Upto</w:t>
                  </w:r>
                  <w:proofErr w:type="spellEnd"/>
                  <w:r w:rsidR="00FF3608" w:rsidRPr="00FF3608">
                    <w:rPr>
                      <w:rFonts w:ascii="Times New Roman" w:hAnsi="Times New Roman" w:cs="Times New Roman"/>
                      <w:color w:val="384445"/>
                      <w:sz w:val="22"/>
                    </w:rPr>
                    <w:t xml:space="preserve"> 35 </w:t>
                  </w:r>
                  <w:proofErr w:type="spellStart"/>
                  <w:r w:rsidR="00FF3608" w:rsidRPr="00FF3608">
                    <w:rPr>
                      <w:rFonts w:ascii="Times New Roman" w:hAnsi="Times New Roman" w:cs="Times New Roman"/>
                      <w:color w:val="384445"/>
                      <w:sz w:val="22"/>
                    </w:rPr>
                    <w:t>Cms</w:t>
                  </w:r>
                  <w:proofErr w:type="spellEnd"/>
                  <w:r w:rsidR="00FF3608" w:rsidRPr="00FF3608">
                    <w:rPr>
                      <w:rFonts w:ascii="Times New Roman" w:hAnsi="Times New Roman" w:cs="Times New Roman"/>
                      <w:color w:val="384445"/>
                      <w:sz w:val="22"/>
                    </w:rPr>
                    <w:t xml:space="preserve"> - Transmitting Power: 4 W min - Power boost mode for inventory on steel rack -</w:t>
                  </w:r>
                  <w:r w:rsidR="00FF3608">
                    <w:rPr>
                      <w:color w:val="384445"/>
                      <w:sz w:val="22"/>
                    </w:rPr>
                    <w:t xml:space="preserve"> </w:t>
                  </w:r>
                  <w:r w:rsidR="00FF3608" w:rsidRPr="00FF3608">
                    <w:rPr>
                      <w:rFonts w:ascii="Times New Roman" w:hAnsi="Times New Roman" w:cs="Times New Roman"/>
                      <w:color w:val="384445"/>
                      <w:sz w:val="22"/>
                    </w:rPr>
                    <w:t>So</w:t>
                  </w:r>
                  <w:r w:rsidR="00FF3608" w:rsidRPr="00FF3608">
                    <w:rPr>
                      <w:rFonts w:ascii="Times New Roman" w:hAnsi="Times New Roman" w:cs="Times New Roman"/>
                      <w:color w:val="384445"/>
                    </w:rPr>
                    <w:t xml:space="preserve">ftware should have abilities to - </w:t>
                  </w:r>
                  <w:r w:rsidR="00FF3608" w:rsidRPr="00FF3608">
                    <w:rPr>
                      <w:rFonts w:ascii="Times New Roman" w:hAnsi="Times New Roman" w:cs="Times New Roman"/>
                      <w:color w:val="384445"/>
                      <w:sz w:val="22"/>
                    </w:rPr>
                    <w:t>(</w:t>
                  </w:r>
                  <w:proofErr w:type="spellStart"/>
                  <w:r w:rsidR="00FF3608" w:rsidRPr="00FF3608">
                    <w:rPr>
                      <w:rFonts w:ascii="Times New Roman" w:hAnsi="Times New Roman" w:cs="Times New Roman"/>
                      <w:color w:val="384445"/>
                      <w:sz w:val="22"/>
                    </w:rPr>
                    <w:t>i</w:t>
                  </w:r>
                  <w:proofErr w:type="spellEnd"/>
                  <w:r w:rsidR="00FF3608" w:rsidRPr="00FF3608">
                    <w:rPr>
                      <w:rFonts w:ascii="Times New Roman" w:hAnsi="Times New Roman" w:cs="Times New Roman"/>
                      <w:color w:val="384445"/>
                      <w:sz w:val="22"/>
                    </w:rPr>
                    <w:t>)find misplaced book</w:t>
                  </w:r>
                  <w:r w:rsidR="00FF3608" w:rsidRPr="00FF3608">
                    <w:rPr>
                      <w:rFonts w:ascii="Times New Roman" w:hAnsi="Times New Roman" w:cs="Times New Roman"/>
                      <w:color w:val="384445"/>
                    </w:rPr>
                    <w:t xml:space="preserve"> - </w:t>
                  </w:r>
                  <w:r w:rsidR="00FF3608" w:rsidRPr="00FF3608">
                    <w:rPr>
                      <w:rFonts w:ascii="Times New Roman" w:hAnsi="Times New Roman" w:cs="Times New Roman"/>
                      <w:color w:val="384445"/>
                      <w:sz w:val="22"/>
                    </w:rPr>
                    <w:t>(ii)find duplicate</w:t>
                  </w:r>
                  <w:r w:rsidR="00FF3608" w:rsidRPr="00FF3608">
                    <w:rPr>
                      <w:rFonts w:ascii="Times New Roman" w:hAnsi="Times New Roman" w:cs="Times New Roman"/>
                      <w:color w:val="384445"/>
                    </w:rPr>
                    <w:t xml:space="preserve"> - </w:t>
                  </w:r>
                  <w:r w:rsidR="00FF3608" w:rsidRPr="00FF3608">
                    <w:rPr>
                      <w:rFonts w:ascii="Times New Roman" w:hAnsi="Times New Roman" w:cs="Times New Roman"/>
                      <w:color w:val="384445"/>
                      <w:sz w:val="22"/>
                    </w:rPr>
                    <w:t>(iii)identify issued books if there are any in library</w:t>
                  </w:r>
                  <w:r w:rsidR="00FF3608" w:rsidRPr="00FF3608">
                    <w:rPr>
                      <w:rFonts w:ascii="Times New Roman" w:hAnsi="Times New Roman" w:cs="Times New Roman"/>
                      <w:color w:val="384445"/>
                    </w:rPr>
                    <w:t xml:space="preserve"> </w:t>
                  </w:r>
                  <w:r w:rsidR="00FF3608" w:rsidRPr="00FF3608">
                    <w:rPr>
                      <w:rFonts w:ascii="Times New Roman" w:hAnsi="Times New Roman" w:cs="Times New Roman"/>
                      <w:color w:val="384445"/>
                      <w:sz w:val="22"/>
                    </w:rPr>
                    <w:t>(iv)Complete stock check</w:t>
                  </w:r>
                </w:p>
              </w:tc>
            </w:tr>
            <w:tr w:rsidR="00460BC0" w:rsidTr="00460BC0">
              <w:trPr>
                <w:trHeight w:val="552"/>
              </w:trPr>
              <w:tc>
                <w:tcPr>
                  <w:tcW w:w="6520" w:type="dxa"/>
                </w:tcPr>
                <w:p w:rsidR="00FF3608" w:rsidRDefault="00FF3608" w:rsidP="00FF3608">
                  <w:pPr>
                    <w:pStyle w:val="TableParagraph"/>
                    <w:spacing w:before="3" w:line="276" w:lineRule="exact"/>
                    <w:ind w:left="107" w:right="276"/>
                    <w:rPr>
                      <w:b/>
                      <w:sz w:val="24"/>
                      <w:u w:val="single"/>
                    </w:rPr>
                  </w:pPr>
                </w:p>
                <w:p w:rsidR="00460BC0" w:rsidRDefault="00460BC0" w:rsidP="00460BC0">
                  <w:pPr>
                    <w:pStyle w:val="TableParagraph"/>
                    <w:numPr>
                      <w:ilvl w:val="0"/>
                      <w:numId w:val="9"/>
                    </w:numPr>
                    <w:spacing w:before="3" w:line="276" w:lineRule="exact"/>
                    <w:ind w:right="276"/>
                    <w:rPr>
                      <w:b/>
                      <w:sz w:val="24"/>
                      <w:u w:val="single"/>
                    </w:rPr>
                  </w:pPr>
                  <w:r w:rsidRPr="00FF3608">
                    <w:rPr>
                      <w:b/>
                      <w:sz w:val="24"/>
                      <w:u w:val="single"/>
                    </w:rPr>
                    <w:t>Central Admin Software</w:t>
                  </w:r>
                  <w:r w:rsidR="00FF3608">
                    <w:rPr>
                      <w:b/>
                      <w:sz w:val="24"/>
                      <w:u w:val="single"/>
                    </w:rPr>
                    <w:t xml:space="preserve"> : </w:t>
                  </w:r>
                </w:p>
                <w:p w:rsidR="00FF3608" w:rsidRDefault="00FF3608" w:rsidP="00FF3608">
                  <w:pPr>
                    <w:pStyle w:val="TableParagraph"/>
                    <w:spacing w:before="3" w:line="276" w:lineRule="exact"/>
                    <w:ind w:left="107" w:right="276"/>
                    <w:rPr>
                      <w:b/>
                      <w:sz w:val="24"/>
                      <w:u w:val="single"/>
                    </w:rPr>
                  </w:pPr>
                </w:p>
                <w:p w:rsidR="00FF3608" w:rsidRPr="007E0F4F" w:rsidRDefault="00FF3608" w:rsidP="007E0F4F">
                  <w:pPr>
                    <w:adjustRightInd w:val="0"/>
                    <w:ind w:left="107"/>
                    <w:jc w:val="both"/>
                  </w:pPr>
                  <w:r w:rsidRPr="00FF3608">
                    <w:t>RFID central admin software implemented should have the following functionalities</w:t>
                  </w:r>
                  <w:r>
                    <w:t xml:space="preserve"> - </w:t>
                  </w:r>
                  <w:r w:rsidRPr="00FF3608">
                    <w:t>RFID Central Admin controls all the RFID pro</w:t>
                  </w:r>
                  <w:r>
                    <w:t xml:space="preserve">ducts installed across the site - </w:t>
                  </w:r>
                  <w:r w:rsidRPr="00FF3608">
                    <w:t xml:space="preserve">It provides options to monitor live transactions, get reports of all software’s day wise </w:t>
                  </w:r>
                  <w:r>
                    <w:t xml:space="preserve">from anywhere - </w:t>
                  </w:r>
                  <w:r w:rsidRPr="00FF3608">
                    <w:t>Monitor Live Transactions from anywhere</w:t>
                  </w:r>
                  <w:r>
                    <w:t xml:space="preserve"> -  </w:t>
                  </w:r>
                  <w:r w:rsidRPr="00FF3608">
                    <w:t xml:space="preserve">Get specific details of transaction </w:t>
                  </w:r>
                  <w:r>
                    <w:t xml:space="preserve"> -</w:t>
                  </w:r>
                  <w:r w:rsidRPr="00FF3608">
                    <w:t>happening instantly</w:t>
                  </w:r>
                  <w:r>
                    <w:t xml:space="preserve"> - </w:t>
                  </w:r>
                  <w:r w:rsidRPr="00FF3608">
                    <w:t>Get Report instantly</w:t>
                  </w:r>
                  <w:r>
                    <w:t xml:space="preserve"> -  </w:t>
                  </w:r>
                  <w:r w:rsidRPr="00FF3608">
                    <w:t>Can view statistics of each software day wise</w:t>
                  </w:r>
                  <w:r>
                    <w:t xml:space="preserve"> - </w:t>
                  </w:r>
                  <w:r w:rsidRPr="00FF3608">
                    <w:t>Easy navigation with clear UI</w:t>
                  </w:r>
                  <w:r>
                    <w:t xml:space="preserve"> -  </w:t>
                  </w:r>
                  <w:r w:rsidRPr="00FF3608">
                    <w:t>All the products to be supplied should be integrated wit</w:t>
                  </w:r>
                  <w:r>
                    <w:t xml:space="preserve">h this software </w:t>
                  </w:r>
                  <w:proofErr w:type="spellStart"/>
                  <w:r>
                    <w:t>aswell</w:t>
                  </w:r>
                  <w:proofErr w:type="spellEnd"/>
                  <w:r>
                    <w:t xml:space="preserve"> as </w:t>
                  </w:r>
                  <w:r w:rsidR="007E0F4F">
                    <w:t>KOHA</w:t>
                  </w:r>
                  <w:r>
                    <w:t xml:space="preserve">. </w:t>
                  </w:r>
                </w:p>
              </w:tc>
            </w:tr>
          </w:tbl>
          <w:p w:rsidR="00046B3D" w:rsidRDefault="00046B3D">
            <w:pPr>
              <w:pStyle w:val="TableParagraph"/>
              <w:ind w:left="107" w:right="135"/>
              <w:jc w:val="both"/>
              <w:rPr>
                <w:color w:val="FF0000"/>
              </w:rPr>
            </w:pPr>
          </w:p>
          <w:p w:rsidR="00046B3D" w:rsidRDefault="00046B3D">
            <w:pPr>
              <w:pStyle w:val="TableParagraph"/>
              <w:ind w:left="107" w:right="135"/>
              <w:jc w:val="both"/>
              <w:rPr>
                <w:color w:val="FF0000"/>
              </w:rPr>
            </w:pPr>
          </w:p>
          <w:p w:rsidR="000A37D2" w:rsidRDefault="000A37D2">
            <w:pPr>
              <w:pStyle w:val="TableParagraph"/>
              <w:spacing w:before="1"/>
              <w:rPr>
                <w:b/>
              </w:rPr>
            </w:pPr>
          </w:p>
          <w:p w:rsidR="000A37D2" w:rsidRDefault="00CD0901">
            <w:pPr>
              <w:pStyle w:val="TableParagraph"/>
              <w:spacing w:before="1"/>
              <w:ind w:left="107"/>
              <w:jc w:val="both"/>
              <w:rPr>
                <w:b/>
                <w:sz w:val="23"/>
              </w:rPr>
            </w:pPr>
            <w:r>
              <w:rPr>
                <w:b/>
                <w:sz w:val="23"/>
              </w:rPr>
              <w:t>Acceptance Criteria:</w:t>
            </w:r>
          </w:p>
          <w:p w:rsidR="000A37D2" w:rsidRDefault="000A37D2">
            <w:pPr>
              <w:pStyle w:val="TableParagraph"/>
              <w:spacing w:before="9"/>
              <w:rPr>
                <w:b/>
              </w:rPr>
            </w:pPr>
          </w:p>
          <w:p w:rsidR="000A37D2" w:rsidRDefault="00CD0901">
            <w:pPr>
              <w:pStyle w:val="TableParagraph"/>
              <w:numPr>
                <w:ilvl w:val="0"/>
                <w:numId w:val="5"/>
              </w:numPr>
              <w:tabs>
                <w:tab w:val="left" w:pos="537"/>
                <w:tab w:val="left" w:pos="538"/>
              </w:tabs>
              <w:ind w:right="279"/>
            </w:pPr>
            <w:r>
              <w:t>Complete Library Management System with existing and new features based on RFID technology, must be fully installed, tested, commissioned and</w:t>
            </w:r>
            <w:r>
              <w:rPr>
                <w:spacing w:val="-1"/>
              </w:rPr>
              <w:t xml:space="preserve"> </w:t>
            </w:r>
            <w:r>
              <w:t>demonstrated.</w:t>
            </w:r>
          </w:p>
          <w:p w:rsidR="000A37D2" w:rsidRDefault="00CD0901">
            <w:pPr>
              <w:pStyle w:val="TableParagraph"/>
              <w:numPr>
                <w:ilvl w:val="0"/>
                <w:numId w:val="5"/>
              </w:numPr>
              <w:tabs>
                <w:tab w:val="left" w:pos="537"/>
                <w:tab w:val="left" w:pos="538"/>
              </w:tabs>
              <w:ind w:right="168"/>
            </w:pPr>
            <w:r>
              <w:t>Training must be provided to Library staff for operation and routine management.</w:t>
            </w:r>
          </w:p>
          <w:p w:rsidR="000A37D2" w:rsidRDefault="00CD0901">
            <w:pPr>
              <w:pStyle w:val="TableParagraph"/>
              <w:numPr>
                <w:ilvl w:val="0"/>
                <w:numId w:val="5"/>
              </w:numPr>
              <w:tabs>
                <w:tab w:val="left" w:pos="537"/>
                <w:tab w:val="left" w:pos="538"/>
              </w:tabs>
              <w:ind w:right="351"/>
            </w:pPr>
            <w:r>
              <w:t>All components of the system must be fully integrated and should operate as a single system catering to all operational needs of the Library Data Management.</w:t>
            </w:r>
          </w:p>
          <w:p w:rsidR="000A37D2" w:rsidRDefault="000A37D2">
            <w:pPr>
              <w:pStyle w:val="TableParagraph"/>
              <w:rPr>
                <w:b/>
                <w:sz w:val="24"/>
              </w:rPr>
            </w:pPr>
          </w:p>
          <w:p w:rsidR="000A37D2" w:rsidRDefault="000A37D2">
            <w:pPr>
              <w:pStyle w:val="TableParagraph"/>
              <w:spacing w:before="2"/>
              <w:rPr>
                <w:b/>
                <w:sz w:val="24"/>
              </w:rPr>
            </w:pPr>
          </w:p>
          <w:p w:rsidR="000A37D2" w:rsidRDefault="00CD0901">
            <w:pPr>
              <w:pStyle w:val="TableParagraph"/>
              <w:ind w:left="107"/>
              <w:jc w:val="both"/>
              <w:rPr>
                <w:b/>
                <w:sz w:val="24"/>
              </w:rPr>
            </w:pPr>
            <w:r>
              <w:rPr>
                <w:b/>
                <w:sz w:val="24"/>
              </w:rPr>
              <w:t>Technical terms &amp; conditions for RFID based solution:</w:t>
            </w:r>
          </w:p>
          <w:p w:rsidR="000A37D2" w:rsidRDefault="000A37D2">
            <w:pPr>
              <w:pStyle w:val="TableParagraph"/>
              <w:spacing w:before="9"/>
              <w:rPr>
                <w:b/>
                <w:sz w:val="23"/>
              </w:rPr>
            </w:pPr>
          </w:p>
          <w:p w:rsidR="000A37D2" w:rsidRDefault="00CD0901">
            <w:pPr>
              <w:pStyle w:val="TableParagraph"/>
              <w:numPr>
                <w:ilvl w:val="0"/>
                <w:numId w:val="4"/>
              </w:numPr>
              <w:tabs>
                <w:tab w:val="left" w:pos="397"/>
              </w:tabs>
              <w:ind w:left="396" w:right="95"/>
              <w:jc w:val="both"/>
              <w:rPr>
                <w:sz w:val="24"/>
              </w:rPr>
            </w:pPr>
            <w:r>
              <w:t>The supplier must ensure that all RFID hardware components deployed in setting up the complete solution must have certification from an accredited</w:t>
            </w:r>
            <w:r>
              <w:rPr>
                <w:spacing w:val="-2"/>
              </w:rPr>
              <w:t xml:space="preserve"> </w:t>
            </w:r>
            <w:r>
              <w:t>agency.</w:t>
            </w:r>
          </w:p>
          <w:p w:rsidR="000A37D2" w:rsidRDefault="000A37D2">
            <w:pPr>
              <w:pStyle w:val="TableParagraph"/>
              <w:rPr>
                <w:b/>
              </w:rPr>
            </w:pPr>
          </w:p>
          <w:p w:rsidR="000A37D2" w:rsidRDefault="00CD0901" w:rsidP="007669F2">
            <w:pPr>
              <w:pStyle w:val="TableParagraph"/>
              <w:numPr>
                <w:ilvl w:val="0"/>
                <w:numId w:val="4"/>
              </w:numPr>
              <w:tabs>
                <w:tab w:val="left" w:pos="397"/>
              </w:tabs>
              <w:ind w:left="396" w:right="95"/>
              <w:jc w:val="both"/>
            </w:pPr>
            <w:r>
              <w:t xml:space="preserve">The supplier shall supply and integrate all the necessary components with </w:t>
            </w:r>
            <w:r w:rsidR="007669F2">
              <w:t>KOHA</w:t>
            </w:r>
            <w:r>
              <w:t xml:space="preserve"> software or offered library management software and LAN in the </w:t>
            </w:r>
            <w:r w:rsidR="00540A62">
              <w:t>KSOM</w:t>
            </w:r>
            <w:r>
              <w:t>. All the RFID components chosen for solution must conform either to ISO standard</w:t>
            </w:r>
            <w:r w:rsidR="00540A62">
              <w:t>s</w:t>
            </w:r>
            <w:r>
              <w:t>. Applicable standard must be clearly mentioned in the</w:t>
            </w:r>
            <w:r>
              <w:rPr>
                <w:spacing w:val="-1"/>
              </w:rPr>
              <w:t xml:space="preserve"> </w:t>
            </w:r>
            <w:r>
              <w:t>offer.</w:t>
            </w:r>
          </w:p>
        </w:tc>
        <w:tc>
          <w:tcPr>
            <w:tcW w:w="2740" w:type="dxa"/>
            <w:gridSpan w:val="2"/>
          </w:tcPr>
          <w:p w:rsidR="000A37D2" w:rsidRDefault="000A37D2">
            <w:pPr>
              <w:pStyle w:val="TableParagraph"/>
            </w:pPr>
          </w:p>
        </w:tc>
      </w:tr>
    </w:tbl>
    <w:p w:rsidR="000A37D2" w:rsidRDefault="000A37D2">
      <w:pPr>
        <w:sectPr w:rsidR="000A37D2">
          <w:pgSz w:w="11910" w:h="16840"/>
          <w:pgMar w:top="1360" w:right="500" w:bottom="280" w:left="10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6694"/>
        <w:gridCol w:w="2667"/>
      </w:tblGrid>
      <w:tr w:rsidR="000A37D2">
        <w:trPr>
          <w:trHeight w:val="7157"/>
        </w:trPr>
        <w:tc>
          <w:tcPr>
            <w:tcW w:w="780" w:type="dxa"/>
          </w:tcPr>
          <w:p w:rsidR="000A37D2" w:rsidRDefault="000A37D2">
            <w:pPr>
              <w:pStyle w:val="TableParagraph"/>
            </w:pPr>
          </w:p>
        </w:tc>
        <w:tc>
          <w:tcPr>
            <w:tcW w:w="6694" w:type="dxa"/>
          </w:tcPr>
          <w:p w:rsidR="000A37D2" w:rsidRDefault="00CD0901">
            <w:pPr>
              <w:pStyle w:val="TableParagraph"/>
              <w:numPr>
                <w:ilvl w:val="0"/>
                <w:numId w:val="3"/>
              </w:numPr>
              <w:tabs>
                <w:tab w:val="left" w:pos="397"/>
              </w:tabs>
              <w:ind w:left="396" w:right="94" w:hanging="290"/>
              <w:jc w:val="both"/>
            </w:pPr>
            <w:r>
              <w:t>The vendor must train the library staffs thoroughly to enable them to operate the system and also carry out any routine modifications. Technical support must be provided during office hours on all working</w:t>
            </w:r>
            <w:r>
              <w:rPr>
                <w:spacing w:val="-1"/>
              </w:rPr>
              <w:t xml:space="preserve"> </w:t>
            </w:r>
            <w:r>
              <w:t>days.</w:t>
            </w:r>
          </w:p>
          <w:p w:rsidR="000A37D2" w:rsidRDefault="000A37D2">
            <w:pPr>
              <w:pStyle w:val="TableParagraph"/>
              <w:spacing w:before="8"/>
              <w:rPr>
                <w:b/>
                <w:sz w:val="21"/>
              </w:rPr>
            </w:pPr>
          </w:p>
          <w:p w:rsidR="000A37D2" w:rsidRDefault="00CD0901">
            <w:pPr>
              <w:pStyle w:val="TableParagraph"/>
              <w:numPr>
                <w:ilvl w:val="0"/>
                <w:numId w:val="3"/>
              </w:numPr>
              <w:tabs>
                <w:tab w:val="left" w:pos="397"/>
              </w:tabs>
              <w:ind w:left="396" w:hanging="290"/>
              <w:jc w:val="both"/>
            </w:pPr>
            <w:r>
              <w:t>RFID tags must be tamper proof.</w:t>
            </w:r>
          </w:p>
          <w:p w:rsidR="000A37D2" w:rsidRDefault="000A37D2">
            <w:pPr>
              <w:pStyle w:val="TableParagraph"/>
              <w:spacing w:before="1"/>
              <w:rPr>
                <w:b/>
              </w:rPr>
            </w:pPr>
          </w:p>
          <w:p w:rsidR="000A37D2" w:rsidRDefault="00CD0901">
            <w:pPr>
              <w:pStyle w:val="TableParagraph"/>
              <w:numPr>
                <w:ilvl w:val="0"/>
                <w:numId w:val="3"/>
              </w:numPr>
              <w:tabs>
                <w:tab w:val="left" w:pos="398"/>
              </w:tabs>
              <w:ind w:right="95" w:hanging="290"/>
              <w:jc w:val="both"/>
            </w:pPr>
            <w:r>
              <w:t>RFID reader must be capable of multiple read and write for repetitive duty</w:t>
            </w:r>
            <w:r>
              <w:rPr>
                <w:spacing w:val="-1"/>
              </w:rPr>
              <w:t xml:space="preserve"> </w:t>
            </w:r>
            <w:r>
              <w:t>operations.</w:t>
            </w:r>
          </w:p>
          <w:p w:rsidR="000A37D2" w:rsidRDefault="000A37D2">
            <w:pPr>
              <w:pStyle w:val="TableParagraph"/>
              <w:spacing w:before="10"/>
              <w:rPr>
                <w:b/>
                <w:sz w:val="21"/>
              </w:rPr>
            </w:pPr>
          </w:p>
          <w:p w:rsidR="000A37D2" w:rsidRDefault="00540A62">
            <w:pPr>
              <w:pStyle w:val="TableParagraph"/>
              <w:numPr>
                <w:ilvl w:val="0"/>
                <w:numId w:val="3"/>
              </w:numPr>
              <w:tabs>
                <w:tab w:val="left" w:pos="398"/>
              </w:tabs>
              <w:spacing w:before="1"/>
              <w:ind w:hanging="291"/>
              <w:jc w:val="both"/>
            </w:pPr>
            <w:r>
              <w:t>KSOM</w:t>
            </w:r>
            <w:r w:rsidR="00CD0901">
              <w:t xml:space="preserve"> logo (provided by </w:t>
            </w:r>
            <w:r>
              <w:t>KSOM</w:t>
            </w:r>
            <w:r w:rsidR="00CD0901">
              <w:t>) must be printed on each RFID</w:t>
            </w:r>
            <w:r w:rsidR="00CD0901">
              <w:rPr>
                <w:spacing w:val="-11"/>
              </w:rPr>
              <w:t xml:space="preserve"> </w:t>
            </w:r>
            <w:r w:rsidR="00CD0901">
              <w:t>tag.</w:t>
            </w:r>
          </w:p>
          <w:p w:rsidR="000A37D2" w:rsidRDefault="000A37D2">
            <w:pPr>
              <w:pStyle w:val="TableParagraph"/>
              <w:rPr>
                <w:b/>
              </w:rPr>
            </w:pPr>
          </w:p>
          <w:p w:rsidR="000A37D2" w:rsidRDefault="00CD0901">
            <w:pPr>
              <w:pStyle w:val="TableParagraph"/>
              <w:numPr>
                <w:ilvl w:val="0"/>
                <w:numId w:val="3"/>
              </w:numPr>
              <w:tabs>
                <w:tab w:val="left" w:pos="398"/>
              </w:tabs>
              <w:ind w:right="96" w:hanging="290"/>
              <w:jc w:val="both"/>
            </w:pPr>
            <w:r>
              <w:t>The complete RFID system must have the necessary capacity of further improvement in its</w:t>
            </w:r>
            <w:r>
              <w:rPr>
                <w:spacing w:val="-1"/>
              </w:rPr>
              <w:t xml:space="preserve"> </w:t>
            </w:r>
            <w:r>
              <w:t>functioning.</w:t>
            </w:r>
          </w:p>
          <w:p w:rsidR="000A37D2" w:rsidRDefault="000A37D2">
            <w:pPr>
              <w:pStyle w:val="TableParagraph"/>
              <w:spacing w:before="2"/>
              <w:rPr>
                <w:b/>
                <w:sz w:val="33"/>
              </w:rPr>
            </w:pPr>
          </w:p>
          <w:p w:rsidR="000A37D2" w:rsidRDefault="00CD0901">
            <w:pPr>
              <w:pStyle w:val="TableParagraph"/>
              <w:ind w:left="107"/>
              <w:rPr>
                <w:b/>
                <w:sz w:val="24"/>
              </w:rPr>
            </w:pPr>
            <w:r>
              <w:rPr>
                <w:b/>
                <w:sz w:val="24"/>
              </w:rPr>
              <w:t>Other General Specification</w:t>
            </w:r>
          </w:p>
          <w:p w:rsidR="000A37D2" w:rsidRDefault="00CD0901">
            <w:pPr>
              <w:pStyle w:val="TableParagraph"/>
              <w:numPr>
                <w:ilvl w:val="0"/>
                <w:numId w:val="2"/>
              </w:numPr>
              <w:tabs>
                <w:tab w:val="left" w:pos="468"/>
              </w:tabs>
              <w:spacing w:before="202"/>
              <w:ind w:right="95"/>
              <w:jc w:val="both"/>
              <w:rPr>
                <w:sz w:val="24"/>
              </w:rPr>
            </w:pPr>
            <w:r>
              <w:rPr>
                <w:sz w:val="24"/>
              </w:rPr>
              <w:t xml:space="preserve">The bidder must have at least </w:t>
            </w:r>
            <w:r w:rsidR="00540A62">
              <w:rPr>
                <w:sz w:val="24"/>
              </w:rPr>
              <w:t xml:space="preserve">3 </w:t>
            </w:r>
            <w:r>
              <w:rPr>
                <w:sz w:val="24"/>
              </w:rPr>
              <w:t>years of experience in the same</w:t>
            </w:r>
            <w:r>
              <w:rPr>
                <w:spacing w:val="-1"/>
                <w:sz w:val="24"/>
              </w:rPr>
              <w:t xml:space="preserve"> </w:t>
            </w:r>
            <w:r>
              <w:rPr>
                <w:sz w:val="24"/>
              </w:rPr>
              <w:t>field.</w:t>
            </w:r>
          </w:p>
          <w:p w:rsidR="000A37D2" w:rsidRDefault="00CD0901">
            <w:pPr>
              <w:pStyle w:val="TableParagraph"/>
              <w:numPr>
                <w:ilvl w:val="0"/>
                <w:numId w:val="2"/>
              </w:numPr>
              <w:tabs>
                <w:tab w:val="left" w:pos="468"/>
              </w:tabs>
              <w:ind w:hanging="361"/>
              <w:jc w:val="both"/>
              <w:rPr>
                <w:sz w:val="24"/>
              </w:rPr>
            </w:pPr>
            <w:r>
              <w:rPr>
                <w:sz w:val="24"/>
              </w:rPr>
              <w:t>LAN &amp; WAN enabled client/ web server</w:t>
            </w:r>
            <w:r>
              <w:rPr>
                <w:spacing w:val="-2"/>
                <w:sz w:val="24"/>
              </w:rPr>
              <w:t xml:space="preserve"> </w:t>
            </w:r>
            <w:r>
              <w:rPr>
                <w:sz w:val="24"/>
              </w:rPr>
              <w:t>interface.</w:t>
            </w:r>
          </w:p>
          <w:p w:rsidR="000A37D2" w:rsidRDefault="00CD0901">
            <w:pPr>
              <w:pStyle w:val="TableParagraph"/>
              <w:numPr>
                <w:ilvl w:val="0"/>
                <w:numId w:val="2"/>
              </w:numPr>
              <w:tabs>
                <w:tab w:val="left" w:pos="468"/>
              </w:tabs>
              <w:spacing w:line="275" w:lineRule="exact"/>
              <w:ind w:hanging="361"/>
              <w:rPr>
                <w:sz w:val="24"/>
              </w:rPr>
            </w:pPr>
            <w:r>
              <w:rPr>
                <w:sz w:val="24"/>
              </w:rPr>
              <w:t>Multi-user, user friendly and</w:t>
            </w:r>
            <w:r>
              <w:rPr>
                <w:spacing w:val="-6"/>
                <w:sz w:val="24"/>
              </w:rPr>
              <w:t xml:space="preserve"> </w:t>
            </w:r>
            <w:r>
              <w:rPr>
                <w:sz w:val="24"/>
              </w:rPr>
              <w:t>multilingual</w:t>
            </w:r>
          </w:p>
          <w:p w:rsidR="000A37D2" w:rsidRDefault="00CD0901">
            <w:pPr>
              <w:pStyle w:val="TableParagraph"/>
              <w:numPr>
                <w:ilvl w:val="0"/>
                <w:numId w:val="2"/>
              </w:numPr>
              <w:tabs>
                <w:tab w:val="left" w:pos="468"/>
              </w:tabs>
              <w:spacing w:line="275" w:lineRule="exact"/>
              <w:ind w:hanging="361"/>
              <w:rPr>
                <w:sz w:val="24"/>
              </w:rPr>
            </w:pPr>
            <w:r>
              <w:rPr>
                <w:sz w:val="24"/>
              </w:rPr>
              <w:t>ANSIZ39.50</w:t>
            </w:r>
            <w:r>
              <w:rPr>
                <w:spacing w:val="-1"/>
                <w:sz w:val="24"/>
              </w:rPr>
              <w:t xml:space="preserve"> </w:t>
            </w:r>
            <w:r>
              <w:rPr>
                <w:sz w:val="24"/>
              </w:rPr>
              <w:t>Compliant</w:t>
            </w:r>
          </w:p>
          <w:p w:rsidR="000A37D2" w:rsidRDefault="00CD0901">
            <w:pPr>
              <w:pStyle w:val="TableParagraph"/>
              <w:numPr>
                <w:ilvl w:val="0"/>
                <w:numId w:val="2"/>
              </w:numPr>
              <w:tabs>
                <w:tab w:val="left" w:pos="468"/>
              </w:tabs>
              <w:spacing w:line="275" w:lineRule="exact"/>
              <w:ind w:hanging="361"/>
              <w:rPr>
                <w:sz w:val="24"/>
              </w:rPr>
            </w:pPr>
            <w:r>
              <w:rPr>
                <w:sz w:val="24"/>
              </w:rPr>
              <w:t>Supports windows / Windows NT/</w:t>
            </w:r>
            <w:r>
              <w:rPr>
                <w:spacing w:val="-1"/>
                <w:sz w:val="24"/>
              </w:rPr>
              <w:t xml:space="preserve"> </w:t>
            </w:r>
            <w:r>
              <w:rPr>
                <w:sz w:val="24"/>
              </w:rPr>
              <w:t>Linux</w:t>
            </w:r>
          </w:p>
          <w:p w:rsidR="000A37D2" w:rsidRDefault="00CD0901">
            <w:pPr>
              <w:pStyle w:val="TableParagraph"/>
              <w:numPr>
                <w:ilvl w:val="0"/>
                <w:numId w:val="2"/>
              </w:numPr>
              <w:tabs>
                <w:tab w:val="left" w:pos="467"/>
              </w:tabs>
              <w:ind w:left="466"/>
              <w:rPr>
                <w:sz w:val="24"/>
              </w:rPr>
            </w:pPr>
            <w:r>
              <w:rPr>
                <w:sz w:val="24"/>
              </w:rPr>
              <w:t>Finger print device</w:t>
            </w:r>
            <w:r>
              <w:rPr>
                <w:spacing w:val="-3"/>
                <w:sz w:val="24"/>
              </w:rPr>
              <w:t xml:space="preserve"> </w:t>
            </w:r>
            <w:r>
              <w:rPr>
                <w:sz w:val="24"/>
              </w:rPr>
              <w:t>(Option)</w:t>
            </w:r>
          </w:p>
        </w:tc>
        <w:tc>
          <w:tcPr>
            <w:tcW w:w="2667" w:type="dxa"/>
          </w:tcPr>
          <w:p w:rsidR="000A37D2" w:rsidRDefault="000A37D2">
            <w:pPr>
              <w:pStyle w:val="TableParagraph"/>
            </w:pPr>
          </w:p>
        </w:tc>
      </w:tr>
    </w:tbl>
    <w:p w:rsidR="000A37D2" w:rsidRDefault="00CD0901">
      <w:pPr>
        <w:ind w:left="983" w:right="152" w:hanging="868"/>
        <w:jc w:val="both"/>
        <w:rPr>
          <w:rFonts w:ascii="Arial"/>
          <w:b/>
          <w:sz w:val="24"/>
        </w:rPr>
      </w:pPr>
      <w:r>
        <w:rPr>
          <w:rFonts w:ascii="Arial"/>
          <w:b/>
          <w:sz w:val="24"/>
          <w:u w:val="thick"/>
        </w:rPr>
        <w:t>Note: -</w:t>
      </w:r>
      <w:r>
        <w:rPr>
          <w:rFonts w:ascii="Arial"/>
          <w:b/>
          <w:sz w:val="24"/>
        </w:rPr>
        <w:t xml:space="preserve"> Parties must mention make &amp; model no. of the equipment offered by them, with detailed specification (on separate sheet). Otherwise their </w:t>
      </w:r>
      <w:r w:rsidR="00B428A8">
        <w:rPr>
          <w:rFonts w:ascii="Arial"/>
          <w:b/>
          <w:sz w:val="24"/>
        </w:rPr>
        <w:t>Tender</w:t>
      </w:r>
      <w:r>
        <w:rPr>
          <w:rFonts w:ascii="Arial"/>
          <w:b/>
          <w:sz w:val="24"/>
        </w:rPr>
        <w:t xml:space="preserve"> will not be accepted.</w:t>
      </w:r>
    </w:p>
    <w:p w:rsidR="000A37D2" w:rsidRDefault="000A37D2">
      <w:pPr>
        <w:jc w:val="both"/>
        <w:rPr>
          <w:rFonts w:ascii="Arial"/>
          <w:sz w:val="24"/>
        </w:rPr>
        <w:sectPr w:rsidR="000A37D2">
          <w:pgSz w:w="11910" w:h="16840"/>
          <w:pgMar w:top="1440" w:right="500" w:bottom="280" w:left="1000" w:header="720" w:footer="720" w:gutter="0"/>
          <w:cols w:space="720"/>
        </w:sectPr>
      </w:pPr>
    </w:p>
    <w:p w:rsidR="000A37D2" w:rsidRDefault="00CD0901">
      <w:pPr>
        <w:spacing w:before="79"/>
        <w:ind w:left="804" w:right="1568"/>
        <w:jc w:val="center"/>
        <w:rPr>
          <w:b/>
          <w:sz w:val="24"/>
        </w:rPr>
      </w:pPr>
      <w:r>
        <w:rPr>
          <w:b/>
          <w:sz w:val="24"/>
        </w:rPr>
        <w:lastRenderedPageBreak/>
        <w:t>FINANCIAL BID</w:t>
      </w:r>
    </w:p>
    <w:p w:rsidR="000A37D2" w:rsidRDefault="00CD0901">
      <w:pPr>
        <w:ind w:left="759" w:right="665"/>
        <w:jc w:val="center"/>
        <w:rPr>
          <w:b/>
          <w:sz w:val="20"/>
        </w:rPr>
      </w:pPr>
      <w:r>
        <w:rPr>
          <w:b/>
          <w:sz w:val="20"/>
        </w:rPr>
        <w:t>FOR SUPPLY AND INSTALLATION OF</w:t>
      </w:r>
    </w:p>
    <w:p w:rsidR="000A37D2" w:rsidRDefault="00CD0901">
      <w:pPr>
        <w:pStyle w:val="Heading1"/>
        <w:spacing w:line="321" w:lineRule="exact"/>
        <w:ind w:left="946" w:right="0"/>
        <w:jc w:val="left"/>
      </w:pPr>
      <w:r>
        <w:t>RFID BASED LIBRARY SYSTEM &amp; ITS INTEGRATION SOFTWARE</w:t>
      </w:r>
    </w:p>
    <w:p w:rsidR="000A37D2" w:rsidRDefault="00CD0901">
      <w:pPr>
        <w:spacing w:line="229" w:lineRule="exact"/>
        <w:ind w:left="804" w:right="653"/>
        <w:jc w:val="center"/>
        <w:rPr>
          <w:b/>
          <w:sz w:val="20"/>
        </w:rPr>
      </w:pPr>
      <w:r>
        <w:rPr>
          <w:b/>
          <w:sz w:val="20"/>
        </w:rPr>
        <w:t>FOR</w:t>
      </w:r>
    </w:p>
    <w:p w:rsidR="000A37D2" w:rsidRDefault="00540A62">
      <w:pPr>
        <w:spacing w:before="1"/>
        <w:ind w:left="2046" w:right="1906"/>
        <w:jc w:val="center"/>
        <w:rPr>
          <w:b/>
          <w:sz w:val="20"/>
        </w:rPr>
      </w:pPr>
      <w:r>
        <w:rPr>
          <w:b/>
          <w:sz w:val="20"/>
        </w:rPr>
        <w:t>KERALA SCHOOL OF MATHEMATICS, KUNNAMANGALAM, KOZHIKODE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3690"/>
        <w:gridCol w:w="1890"/>
        <w:gridCol w:w="1462"/>
        <w:gridCol w:w="2577"/>
      </w:tblGrid>
      <w:tr w:rsidR="000A37D2">
        <w:trPr>
          <w:trHeight w:val="1379"/>
        </w:trPr>
        <w:tc>
          <w:tcPr>
            <w:tcW w:w="544" w:type="dxa"/>
          </w:tcPr>
          <w:p w:rsidR="000A37D2" w:rsidRDefault="00CD0901">
            <w:pPr>
              <w:pStyle w:val="TableParagraph"/>
              <w:spacing w:line="227" w:lineRule="exact"/>
              <w:ind w:left="164"/>
              <w:rPr>
                <w:sz w:val="20"/>
              </w:rPr>
            </w:pPr>
            <w:r>
              <w:rPr>
                <w:sz w:val="20"/>
              </w:rPr>
              <w:t>Sl.</w:t>
            </w:r>
          </w:p>
          <w:p w:rsidR="000A37D2" w:rsidRDefault="00CD0901">
            <w:pPr>
              <w:pStyle w:val="TableParagraph"/>
              <w:ind w:left="125"/>
              <w:rPr>
                <w:sz w:val="20"/>
              </w:rPr>
            </w:pPr>
            <w:r>
              <w:rPr>
                <w:sz w:val="20"/>
              </w:rPr>
              <w:t>No.</w:t>
            </w:r>
          </w:p>
        </w:tc>
        <w:tc>
          <w:tcPr>
            <w:tcW w:w="3690" w:type="dxa"/>
          </w:tcPr>
          <w:p w:rsidR="000A37D2" w:rsidRDefault="00CD0901">
            <w:pPr>
              <w:pStyle w:val="TableParagraph"/>
              <w:spacing w:line="227" w:lineRule="exact"/>
              <w:ind w:left="1490" w:right="1482"/>
              <w:jc w:val="center"/>
              <w:rPr>
                <w:sz w:val="20"/>
              </w:rPr>
            </w:pPr>
            <w:r>
              <w:rPr>
                <w:sz w:val="20"/>
              </w:rPr>
              <w:t>Systems</w:t>
            </w:r>
          </w:p>
        </w:tc>
        <w:tc>
          <w:tcPr>
            <w:tcW w:w="1890" w:type="dxa"/>
          </w:tcPr>
          <w:p w:rsidR="000A37D2" w:rsidRDefault="00CD0901">
            <w:pPr>
              <w:pStyle w:val="TableParagraph"/>
              <w:ind w:left="768" w:right="586" w:hanging="156"/>
              <w:rPr>
                <w:sz w:val="20"/>
              </w:rPr>
            </w:pPr>
            <w:r>
              <w:rPr>
                <w:sz w:val="20"/>
              </w:rPr>
              <w:t>Qty.</w:t>
            </w:r>
          </w:p>
        </w:tc>
        <w:tc>
          <w:tcPr>
            <w:tcW w:w="1462" w:type="dxa"/>
          </w:tcPr>
          <w:p w:rsidR="000A37D2" w:rsidRDefault="00CD0901" w:rsidP="00286B8A">
            <w:pPr>
              <w:pStyle w:val="TableParagraph"/>
              <w:ind w:left="320" w:right="311"/>
              <w:jc w:val="center"/>
              <w:rPr>
                <w:sz w:val="20"/>
              </w:rPr>
            </w:pPr>
            <w:r>
              <w:rPr>
                <w:sz w:val="20"/>
              </w:rPr>
              <w:t xml:space="preserve">Unit Price </w:t>
            </w:r>
            <w:r w:rsidR="00286B8A">
              <w:rPr>
                <w:sz w:val="20"/>
              </w:rPr>
              <w:t>in INR</w:t>
            </w:r>
          </w:p>
        </w:tc>
        <w:tc>
          <w:tcPr>
            <w:tcW w:w="2577" w:type="dxa"/>
          </w:tcPr>
          <w:p w:rsidR="000A37D2" w:rsidRDefault="00CD0901" w:rsidP="00540A62">
            <w:pPr>
              <w:pStyle w:val="TableParagraph"/>
              <w:tabs>
                <w:tab w:val="left" w:pos="1900"/>
              </w:tabs>
              <w:ind w:left="106" w:right="95"/>
              <w:jc w:val="both"/>
              <w:rPr>
                <w:sz w:val="20"/>
              </w:rPr>
            </w:pPr>
            <w:r>
              <w:rPr>
                <w:sz w:val="20"/>
              </w:rPr>
              <w:t xml:space="preserve">Unit Price including all taxes, freight and Insurance (delivered at </w:t>
            </w:r>
            <w:r w:rsidR="00540A62">
              <w:rPr>
                <w:sz w:val="20"/>
              </w:rPr>
              <w:t>KSOM</w:t>
            </w:r>
            <w:r>
              <w:rPr>
                <w:sz w:val="20"/>
              </w:rPr>
              <w:t xml:space="preserve">, </w:t>
            </w:r>
            <w:proofErr w:type="spellStart"/>
            <w:r w:rsidR="00540A62">
              <w:rPr>
                <w:sz w:val="20"/>
              </w:rPr>
              <w:t>Kunnamangalam</w:t>
            </w:r>
            <w:proofErr w:type="spellEnd"/>
            <w:r w:rsidR="00540A62">
              <w:rPr>
                <w:sz w:val="20"/>
              </w:rPr>
              <w:t xml:space="preserve">, Kozhikode </w:t>
            </w:r>
            <w:r>
              <w:rPr>
                <w:sz w:val="20"/>
              </w:rPr>
              <w:t>service</w:t>
            </w:r>
            <w:r w:rsidR="00540A62">
              <w:rPr>
                <w:sz w:val="20"/>
              </w:rPr>
              <w:t xml:space="preserve"> </w:t>
            </w:r>
            <w:r>
              <w:rPr>
                <w:sz w:val="20"/>
              </w:rPr>
              <w:t>charges, installation and warranty charges in INR</w:t>
            </w:r>
          </w:p>
        </w:tc>
      </w:tr>
      <w:tr w:rsidR="000A37D2">
        <w:trPr>
          <w:trHeight w:val="207"/>
        </w:trPr>
        <w:tc>
          <w:tcPr>
            <w:tcW w:w="544" w:type="dxa"/>
          </w:tcPr>
          <w:p w:rsidR="000A37D2" w:rsidRDefault="00CD0901">
            <w:pPr>
              <w:pStyle w:val="TableParagraph"/>
              <w:spacing w:line="187" w:lineRule="exact"/>
              <w:ind w:left="162"/>
              <w:rPr>
                <w:rFonts w:ascii="Arial"/>
                <w:sz w:val="18"/>
              </w:rPr>
            </w:pPr>
            <w:r>
              <w:rPr>
                <w:rFonts w:ascii="Arial"/>
                <w:sz w:val="18"/>
              </w:rPr>
              <w:t>(1)</w:t>
            </w:r>
          </w:p>
        </w:tc>
        <w:tc>
          <w:tcPr>
            <w:tcW w:w="3690" w:type="dxa"/>
          </w:tcPr>
          <w:p w:rsidR="000A37D2" w:rsidRDefault="00CD0901">
            <w:pPr>
              <w:pStyle w:val="TableParagraph"/>
              <w:spacing w:line="187" w:lineRule="exact"/>
              <w:ind w:left="1490" w:right="1481"/>
              <w:jc w:val="center"/>
              <w:rPr>
                <w:rFonts w:ascii="Arial"/>
                <w:sz w:val="18"/>
              </w:rPr>
            </w:pPr>
            <w:r>
              <w:rPr>
                <w:rFonts w:ascii="Arial"/>
                <w:sz w:val="18"/>
              </w:rPr>
              <w:t>(2)</w:t>
            </w:r>
          </w:p>
        </w:tc>
        <w:tc>
          <w:tcPr>
            <w:tcW w:w="1890" w:type="dxa"/>
          </w:tcPr>
          <w:p w:rsidR="000A37D2" w:rsidRDefault="00CD0901">
            <w:pPr>
              <w:pStyle w:val="TableParagraph"/>
              <w:spacing w:line="187" w:lineRule="exact"/>
              <w:ind w:left="685" w:right="676"/>
              <w:jc w:val="center"/>
              <w:rPr>
                <w:rFonts w:ascii="Arial"/>
                <w:sz w:val="18"/>
              </w:rPr>
            </w:pPr>
            <w:r>
              <w:rPr>
                <w:rFonts w:ascii="Arial"/>
                <w:sz w:val="18"/>
              </w:rPr>
              <w:t>(3)</w:t>
            </w:r>
          </w:p>
        </w:tc>
        <w:tc>
          <w:tcPr>
            <w:tcW w:w="1462" w:type="dxa"/>
          </w:tcPr>
          <w:p w:rsidR="000A37D2" w:rsidRDefault="00CD0901">
            <w:pPr>
              <w:pStyle w:val="TableParagraph"/>
              <w:spacing w:line="187" w:lineRule="exact"/>
              <w:ind w:left="319" w:right="311"/>
              <w:jc w:val="center"/>
              <w:rPr>
                <w:rFonts w:ascii="Arial"/>
                <w:sz w:val="18"/>
              </w:rPr>
            </w:pPr>
            <w:r>
              <w:rPr>
                <w:rFonts w:ascii="Arial"/>
                <w:sz w:val="18"/>
              </w:rPr>
              <w:t>(4)</w:t>
            </w:r>
          </w:p>
        </w:tc>
        <w:tc>
          <w:tcPr>
            <w:tcW w:w="2577" w:type="dxa"/>
          </w:tcPr>
          <w:p w:rsidR="000A37D2" w:rsidRDefault="00CD0901">
            <w:pPr>
              <w:pStyle w:val="TableParagraph"/>
              <w:spacing w:line="187" w:lineRule="exact"/>
              <w:ind w:left="1157" w:right="1149"/>
              <w:jc w:val="center"/>
              <w:rPr>
                <w:rFonts w:ascii="Arial"/>
                <w:sz w:val="18"/>
              </w:rPr>
            </w:pPr>
            <w:r>
              <w:rPr>
                <w:rFonts w:ascii="Arial"/>
                <w:sz w:val="18"/>
              </w:rPr>
              <w:t>(5)</w:t>
            </w:r>
          </w:p>
        </w:tc>
      </w:tr>
      <w:tr w:rsidR="000A37D2">
        <w:trPr>
          <w:trHeight w:val="1610"/>
        </w:trPr>
        <w:tc>
          <w:tcPr>
            <w:tcW w:w="544" w:type="dxa"/>
          </w:tcPr>
          <w:p w:rsidR="000A37D2" w:rsidRDefault="000A37D2">
            <w:pPr>
              <w:pStyle w:val="TableParagraph"/>
              <w:rPr>
                <w:b/>
              </w:rPr>
            </w:pPr>
          </w:p>
          <w:p w:rsidR="000A37D2" w:rsidRDefault="000A37D2">
            <w:pPr>
              <w:pStyle w:val="TableParagraph"/>
              <w:rPr>
                <w:b/>
              </w:rPr>
            </w:pPr>
          </w:p>
          <w:p w:rsidR="000A37D2" w:rsidRPr="00E5022E" w:rsidRDefault="00CD0901">
            <w:pPr>
              <w:pStyle w:val="TableParagraph"/>
              <w:spacing w:before="181"/>
              <w:ind w:left="216"/>
              <w:rPr>
                <w:rFonts w:ascii="Arial"/>
                <w:b/>
                <w:sz w:val="20"/>
              </w:rPr>
            </w:pPr>
            <w:r w:rsidRPr="00E5022E">
              <w:rPr>
                <w:rFonts w:ascii="Arial"/>
                <w:b/>
                <w:sz w:val="24"/>
              </w:rPr>
              <w:t>1</w:t>
            </w:r>
          </w:p>
        </w:tc>
        <w:tc>
          <w:tcPr>
            <w:tcW w:w="3690" w:type="dxa"/>
          </w:tcPr>
          <w:p w:rsidR="000A37D2" w:rsidRPr="00412223" w:rsidRDefault="00CD0901">
            <w:pPr>
              <w:pStyle w:val="TableParagraph"/>
              <w:ind w:left="107" w:right="123"/>
              <w:rPr>
                <w:b/>
              </w:rPr>
            </w:pPr>
            <w:r w:rsidRPr="00E5022E">
              <w:rPr>
                <w:b/>
              </w:rPr>
              <w:t xml:space="preserve">Supply, testing and installation of RFID based Library System and its integration with Library Management Software with following components:, </w:t>
            </w:r>
            <w:r w:rsidR="003701F5" w:rsidRPr="00412223">
              <w:rPr>
                <w:b/>
              </w:rPr>
              <w:t>PUR/KSOM/</w:t>
            </w:r>
            <w:r w:rsidR="00412223" w:rsidRPr="00412223">
              <w:rPr>
                <w:b/>
              </w:rPr>
              <w:t>031</w:t>
            </w:r>
            <w:r w:rsidR="003701F5" w:rsidRPr="00412223">
              <w:rPr>
                <w:b/>
              </w:rPr>
              <w:t>/2021-LIB</w:t>
            </w:r>
          </w:p>
          <w:p w:rsidR="000A37D2" w:rsidRDefault="00CD0901">
            <w:pPr>
              <w:pStyle w:val="TableParagraph"/>
              <w:spacing w:before="1" w:line="230" w:lineRule="exact"/>
              <w:ind w:left="107" w:right="206"/>
              <w:rPr>
                <w:rFonts w:ascii="Arial"/>
                <w:sz w:val="20"/>
              </w:rPr>
            </w:pPr>
            <w:r w:rsidRPr="00E5022E">
              <w:rPr>
                <w:b/>
              </w:rPr>
              <w:t>Detailed technical specification as per technical</w:t>
            </w:r>
            <w:r w:rsidRPr="00E5022E">
              <w:rPr>
                <w:b/>
                <w:spacing w:val="-2"/>
              </w:rPr>
              <w:t xml:space="preserve"> </w:t>
            </w:r>
            <w:r w:rsidRPr="00E5022E">
              <w:rPr>
                <w:b/>
              </w:rPr>
              <w:t>bid.</w:t>
            </w:r>
          </w:p>
        </w:tc>
        <w:tc>
          <w:tcPr>
            <w:tcW w:w="1890" w:type="dxa"/>
          </w:tcPr>
          <w:p w:rsidR="000A37D2" w:rsidRDefault="000A37D2">
            <w:pPr>
              <w:pStyle w:val="TableParagraph"/>
              <w:rPr>
                <w:sz w:val="20"/>
              </w:rPr>
            </w:pPr>
          </w:p>
        </w:tc>
        <w:tc>
          <w:tcPr>
            <w:tcW w:w="1462" w:type="dxa"/>
          </w:tcPr>
          <w:p w:rsidR="000A37D2" w:rsidRDefault="000A37D2">
            <w:pPr>
              <w:pStyle w:val="TableParagraph"/>
              <w:rPr>
                <w:sz w:val="20"/>
              </w:rPr>
            </w:pPr>
          </w:p>
        </w:tc>
        <w:tc>
          <w:tcPr>
            <w:tcW w:w="2577" w:type="dxa"/>
          </w:tcPr>
          <w:p w:rsidR="000A37D2" w:rsidRDefault="000A37D2">
            <w:pPr>
              <w:pStyle w:val="TableParagraph"/>
              <w:rPr>
                <w:sz w:val="20"/>
              </w:rPr>
            </w:pPr>
          </w:p>
        </w:tc>
      </w:tr>
      <w:tr w:rsidR="00493F5E" w:rsidTr="00E5022E">
        <w:trPr>
          <w:trHeight w:val="532"/>
        </w:trPr>
        <w:tc>
          <w:tcPr>
            <w:tcW w:w="544" w:type="dxa"/>
          </w:tcPr>
          <w:p w:rsidR="00493F5E" w:rsidRDefault="00493F5E" w:rsidP="00E5022E">
            <w:pPr>
              <w:pStyle w:val="TableParagraph"/>
              <w:jc w:val="center"/>
              <w:rPr>
                <w:sz w:val="18"/>
              </w:rPr>
            </w:pPr>
            <w:r>
              <w:rPr>
                <w:sz w:val="18"/>
              </w:rPr>
              <w:t>1</w:t>
            </w:r>
          </w:p>
        </w:tc>
        <w:tc>
          <w:tcPr>
            <w:tcW w:w="3690" w:type="dxa"/>
            <w:vMerge w:val="restart"/>
          </w:tcPr>
          <w:tbl>
            <w:tblPr>
              <w:tblW w:w="4033"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3"/>
            </w:tblGrid>
            <w:tr w:rsidR="00493F5E" w:rsidTr="00E5022E">
              <w:trPr>
                <w:trHeight w:val="506"/>
              </w:trPr>
              <w:tc>
                <w:tcPr>
                  <w:tcW w:w="4033" w:type="dxa"/>
                </w:tcPr>
                <w:p w:rsidR="00493F5E" w:rsidRPr="00E5022E" w:rsidRDefault="00493F5E" w:rsidP="00EA7FA5">
                  <w:pPr>
                    <w:pStyle w:val="TableParagraph"/>
                    <w:spacing w:line="275" w:lineRule="exact"/>
                    <w:ind w:left="107"/>
                  </w:pPr>
                  <w:r w:rsidRPr="00E5022E">
                    <w:t>Multi-Purpose RFID Staff / Work Station (Bio Metric)</w:t>
                  </w:r>
                </w:p>
              </w:tc>
            </w:tr>
            <w:tr w:rsidR="00493F5E" w:rsidTr="00E5022E">
              <w:trPr>
                <w:trHeight w:val="506"/>
              </w:trPr>
              <w:tc>
                <w:tcPr>
                  <w:tcW w:w="4033" w:type="dxa"/>
                </w:tcPr>
                <w:p w:rsidR="00493F5E" w:rsidRPr="00E5022E" w:rsidRDefault="00493F5E" w:rsidP="00EA7FA5">
                  <w:pPr>
                    <w:pStyle w:val="TableParagraph"/>
                    <w:spacing w:line="275" w:lineRule="exact"/>
                    <w:ind w:left="107"/>
                  </w:pPr>
                  <w:r w:rsidRPr="00E5022E">
                    <w:t>EAS Library Security Gates (2 EAS pedestals) complete in all respect with necessary accessories</w:t>
                  </w:r>
                </w:p>
              </w:tc>
            </w:tr>
            <w:tr w:rsidR="00493F5E" w:rsidTr="00E5022E">
              <w:trPr>
                <w:trHeight w:val="551"/>
              </w:trPr>
              <w:tc>
                <w:tcPr>
                  <w:tcW w:w="4033" w:type="dxa"/>
                </w:tcPr>
                <w:p w:rsidR="00493F5E" w:rsidRPr="00E5022E" w:rsidRDefault="00493F5E" w:rsidP="00EA7FA5">
                  <w:pPr>
                    <w:pStyle w:val="TableParagraph"/>
                    <w:spacing w:before="2" w:line="276" w:lineRule="exact"/>
                    <w:ind w:left="107" w:right="163"/>
                  </w:pPr>
                  <w:r w:rsidRPr="00E5022E">
                    <w:t>RFID TAGS</w:t>
                  </w:r>
                </w:p>
              </w:tc>
            </w:tr>
            <w:tr w:rsidR="00493F5E" w:rsidTr="00E5022E">
              <w:trPr>
                <w:trHeight w:val="551"/>
              </w:trPr>
              <w:tc>
                <w:tcPr>
                  <w:tcW w:w="4033" w:type="dxa"/>
                </w:tcPr>
                <w:p w:rsidR="00493F5E" w:rsidRPr="00E5022E" w:rsidRDefault="00493F5E" w:rsidP="00EA7FA5">
                  <w:pPr>
                    <w:pStyle w:val="TableParagraph"/>
                    <w:spacing w:before="2" w:line="276" w:lineRule="exact"/>
                    <w:ind w:left="107" w:right="163"/>
                  </w:pPr>
                  <w:r w:rsidRPr="00E5022E">
                    <w:t>Integrated Self Service Kiosk</w:t>
                  </w:r>
                </w:p>
              </w:tc>
            </w:tr>
            <w:tr w:rsidR="00493F5E" w:rsidTr="00E5022E">
              <w:trPr>
                <w:trHeight w:val="549"/>
              </w:trPr>
              <w:tc>
                <w:tcPr>
                  <w:tcW w:w="4033" w:type="dxa"/>
                </w:tcPr>
                <w:p w:rsidR="00493F5E" w:rsidRPr="00E5022E" w:rsidRDefault="00493F5E" w:rsidP="00EA7FA5">
                  <w:pPr>
                    <w:pStyle w:val="TableParagraph"/>
                    <w:spacing w:line="273" w:lineRule="exact"/>
                    <w:ind w:left="107"/>
                  </w:pPr>
                  <w:r w:rsidRPr="00E5022E">
                    <w:t>Flap Barriers System (Single aisle of Two Panels)</w:t>
                  </w:r>
                </w:p>
              </w:tc>
            </w:tr>
            <w:tr w:rsidR="00493F5E" w:rsidTr="00E5022E">
              <w:trPr>
                <w:trHeight w:val="505"/>
              </w:trPr>
              <w:tc>
                <w:tcPr>
                  <w:tcW w:w="4033" w:type="dxa"/>
                </w:tcPr>
                <w:p w:rsidR="00493F5E" w:rsidRPr="00E5022E" w:rsidRDefault="00493F5E" w:rsidP="00EA7FA5">
                  <w:pPr>
                    <w:pStyle w:val="TableParagraph"/>
                    <w:spacing w:line="270" w:lineRule="atLeast"/>
                    <w:ind w:left="107" w:right="170"/>
                  </w:pPr>
                  <w:r w:rsidRPr="00E5022E">
                    <w:t>Biometric and RFID Interface Software</w:t>
                  </w:r>
                </w:p>
              </w:tc>
            </w:tr>
            <w:tr w:rsidR="00493F5E" w:rsidTr="00E5022E">
              <w:trPr>
                <w:trHeight w:val="552"/>
              </w:trPr>
              <w:tc>
                <w:tcPr>
                  <w:tcW w:w="4033" w:type="dxa"/>
                </w:tcPr>
                <w:p w:rsidR="00493F5E" w:rsidRPr="00E5022E" w:rsidRDefault="00493F5E" w:rsidP="00EA7FA5">
                  <w:pPr>
                    <w:pStyle w:val="TableParagraph"/>
                    <w:spacing w:before="3" w:line="276" w:lineRule="exact"/>
                    <w:ind w:left="107" w:right="276"/>
                  </w:pPr>
                  <w:r w:rsidRPr="00E5022E">
                    <w:t>RFID Handheld Reader</w:t>
                  </w:r>
                </w:p>
              </w:tc>
            </w:tr>
            <w:tr w:rsidR="00493F5E" w:rsidTr="00E5022E">
              <w:trPr>
                <w:trHeight w:val="552"/>
              </w:trPr>
              <w:tc>
                <w:tcPr>
                  <w:tcW w:w="4033" w:type="dxa"/>
                </w:tcPr>
                <w:p w:rsidR="00493F5E" w:rsidRPr="00E5022E" w:rsidRDefault="00493F5E" w:rsidP="00EA7FA5">
                  <w:pPr>
                    <w:pStyle w:val="TableParagraph"/>
                    <w:spacing w:before="3" w:line="276" w:lineRule="exact"/>
                    <w:ind w:left="107" w:right="276"/>
                  </w:pPr>
                  <w:r w:rsidRPr="00E5022E">
                    <w:t>Central Admin Software</w:t>
                  </w:r>
                </w:p>
              </w:tc>
            </w:tr>
          </w:tbl>
          <w:p w:rsidR="00493F5E" w:rsidRDefault="00493F5E">
            <w:pPr>
              <w:pStyle w:val="TableParagraph"/>
              <w:spacing w:line="232" w:lineRule="exact"/>
              <w:ind w:left="107"/>
            </w:pPr>
          </w:p>
        </w:tc>
        <w:tc>
          <w:tcPr>
            <w:tcW w:w="1890" w:type="dxa"/>
          </w:tcPr>
          <w:p w:rsidR="00493F5E" w:rsidRPr="00493F5E" w:rsidRDefault="00493F5E" w:rsidP="00EA7FA5">
            <w:pPr>
              <w:pStyle w:val="TableParagraph"/>
              <w:spacing w:before="156"/>
              <w:ind w:left="240" w:right="231"/>
              <w:jc w:val="center"/>
            </w:pPr>
            <w:r w:rsidRPr="00493F5E">
              <w:t>1 No</w:t>
            </w:r>
          </w:p>
        </w:tc>
        <w:tc>
          <w:tcPr>
            <w:tcW w:w="1462" w:type="dxa"/>
          </w:tcPr>
          <w:p w:rsidR="00493F5E" w:rsidRDefault="00493F5E" w:rsidP="00EA7FA5">
            <w:pPr>
              <w:pStyle w:val="TableParagraph"/>
              <w:spacing w:before="156"/>
              <w:ind w:left="240" w:right="231"/>
              <w:jc w:val="center"/>
              <w:rPr>
                <w:sz w:val="16"/>
              </w:rPr>
            </w:pPr>
          </w:p>
        </w:tc>
        <w:tc>
          <w:tcPr>
            <w:tcW w:w="2577" w:type="dxa"/>
          </w:tcPr>
          <w:p w:rsidR="00493F5E" w:rsidRDefault="00493F5E">
            <w:pPr>
              <w:pStyle w:val="TableParagraph"/>
              <w:rPr>
                <w:sz w:val="18"/>
              </w:rPr>
            </w:pPr>
          </w:p>
        </w:tc>
      </w:tr>
      <w:tr w:rsidR="00493F5E" w:rsidTr="00E5022E">
        <w:trPr>
          <w:trHeight w:val="859"/>
        </w:trPr>
        <w:tc>
          <w:tcPr>
            <w:tcW w:w="544" w:type="dxa"/>
          </w:tcPr>
          <w:p w:rsidR="00493F5E" w:rsidRDefault="00493F5E" w:rsidP="00E5022E">
            <w:pPr>
              <w:pStyle w:val="TableParagraph"/>
              <w:jc w:val="center"/>
              <w:rPr>
                <w:sz w:val="18"/>
              </w:rPr>
            </w:pPr>
            <w:r>
              <w:rPr>
                <w:sz w:val="18"/>
              </w:rPr>
              <w:t>2</w:t>
            </w:r>
          </w:p>
        </w:tc>
        <w:tc>
          <w:tcPr>
            <w:tcW w:w="3690" w:type="dxa"/>
            <w:vMerge/>
          </w:tcPr>
          <w:p w:rsidR="00493F5E" w:rsidRDefault="00493F5E" w:rsidP="00EA7FA5">
            <w:pPr>
              <w:pStyle w:val="TableParagraph"/>
              <w:spacing w:line="275" w:lineRule="exact"/>
              <w:ind w:left="107"/>
              <w:rPr>
                <w:b/>
                <w:sz w:val="24"/>
              </w:rPr>
            </w:pPr>
          </w:p>
        </w:tc>
        <w:tc>
          <w:tcPr>
            <w:tcW w:w="1890" w:type="dxa"/>
          </w:tcPr>
          <w:p w:rsidR="00493F5E" w:rsidRPr="00493F5E" w:rsidRDefault="00493F5E" w:rsidP="00EA7FA5">
            <w:pPr>
              <w:pStyle w:val="TableParagraph"/>
              <w:spacing w:before="156"/>
              <w:ind w:left="240" w:right="231"/>
              <w:jc w:val="center"/>
            </w:pPr>
            <w:r>
              <w:t>1 No.(</w:t>
            </w:r>
            <w:r w:rsidRPr="00493F5E">
              <w:t>1Pair of 2 Pedestals</w:t>
            </w:r>
            <w:r>
              <w:t>)</w:t>
            </w:r>
          </w:p>
        </w:tc>
        <w:tc>
          <w:tcPr>
            <w:tcW w:w="1462" w:type="dxa"/>
          </w:tcPr>
          <w:p w:rsidR="00493F5E" w:rsidRDefault="00493F5E" w:rsidP="00EA7FA5">
            <w:pPr>
              <w:pStyle w:val="TableParagraph"/>
              <w:spacing w:before="156"/>
              <w:ind w:left="240" w:right="231"/>
              <w:jc w:val="center"/>
              <w:rPr>
                <w:sz w:val="16"/>
              </w:rPr>
            </w:pPr>
          </w:p>
        </w:tc>
        <w:tc>
          <w:tcPr>
            <w:tcW w:w="2577" w:type="dxa"/>
          </w:tcPr>
          <w:p w:rsidR="00493F5E" w:rsidRDefault="00493F5E">
            <w:pPr>
              <w:pStyle w:val="TableParagraph"/>
              <w:rPr>
                <w:sz w:val="18"/>
              </w:rPr>
            </w:pPr>
          </w:p>
        </w:tc>
      </w:tr>
      <w:tr w:rsidR="00493F5E" w:rsidTr="00E5022E">
        <w:trPr>
          <w:trHeight w:val="525"/>
        </w:trPr>
        <w:tc>
          <w:tcPr>
            <w:tcW w:w="544" w:type="dxa"/>
          </w:tcPr>
          <w:p w:rsidR="00493F5E" w:rsidRDefault="00493F5E" w:rsidP="00E5022E">
            <w:pPr>
              <w:pStyle w:val="TableParagraph"/>
              <w:jc w:val="center"/>
              <w:rPr>
                <w:sz w:val="18"/>
              </w:rPr>
            </w:pPr>
            <w:r>
              <w:rPr>
                <w:sz w:val="18"/>
              </w:rPr>
              <w:t>3</w:t>
            </w:r>
          </w:p>
        </w:tc>
        <w:tc>
          <w:tcPr>
            <w:tcW w:w="3690" w:type="dxa"/>
            <w:vMerge/>
          </w:tcPr>
          <w:p w:rsidR="00493F5E" w:rsidRDefault="00493F5E" w:rsidP="00EA7FA5">
            <w:pPr>
              <w:pStyle w:val="TableParagraph"/>
              <w:spacing w:line="275" w:lineRule="exact"/>
              <w:ind w:left="107"/>
              <w:rPr>
                <w:b/>
                <w:sz w:val="24"/>
              </w:rPr>
            </w:pPr>
          </w:p>
        </w:tc>
        <w:tc>
          <w:tcPr>
            <w:tcW w:w="1890" w:type="dxa"/>
          </w:tcPr>
          <w:p w:rsidR="00493F5E" w:rsidRPr="00493F5E" w:rsidRDefault="00493F5E" w:rsidP="00EA7FA5">
            <w:pPr>
              <w:pStyle w:val="TableParagraph"/>
              <w:spacing w:before="6"/>
            </w:pPr>
          </w:p>
          <w:p w:rsidR="00493F5E" w:rsidRPr="00493F5E" w:rsidRDefault="00493F5E" w:rsidP="00EA7FA5">
            <w:pPr>
              <w:pStyle w:val="TableParagraph"/>
              <w:ind w:left="240" w:right="230"/>
              <w:jc w:val="center"/>
            </w:pPr>
            <w:r w:rsidRPr="00493F5E">
              <w:t>6000 Nos.</w:t>
            </w:r>
          </w:p>
        </w:tc>
        <w:tc>
          <w:tcPr>
            <w:tcW w:w="1462" w:type="dxa"/>
          </w:tcPr>
          <w:p w:rsidR="00493F5E" w:rsidRDefault="00493F5E" w:rsidP="00EA7FA5">
            <w:pPr>
              <w:pStyle w:val="TableParagraph"/>
              <w:ind w:left="240" w:right="230"/>
              <w:jc w:val="center"/>
              <w:rPr>
                <w:sz w:val="16"/>
              </w:rPr>
            </w:pPr>
          </w:p>
        </w:tc>
        <w:tc>
          <w:tcPr>
            <w:tcW w:w="2577" w:type="dxa"/>
          </w:tcPr>
          <w:p w:rsidR="00493F5E" w:rsidRDefault="00493F5E">
            <w:pPr>
              <w:pStyle w:val="TableParagraph"/>
              <w:rPr>
                <w:sz w:val="18"/>
              </w:rPr>
            </w:pPr>
          </w:p>
        </w:tc>
      </w:tr>
      <w:tr w:rsidR="00493F5E" w:rsidTr="00DE0121">
        <w:trPr>
          <w:trHeight w:val="582"/>
        </w:trPr>
        <w:tc>
          <w:tcPr>
            <w:tcW w:w="544" w:type="dxa"/>
          </w:tcPr>
          <w:p w:rsidR="00493F5E" w:rsidRDefault="00493F5E" w:rsidP="00E5022E">
            <w:pPr>
              <w:pStyle w:val="TableParagraph"/>
              <w:jc w:val="center"/>
              <w:rPr>
                <w:sz w:val="18"/>
              </w:rPr>
            </w:pPr>
            <w:r>
              <w:rPr>
                <w:sz w:val="18"/>
              </w:rPr>
              <w:t>4</w:t>
            </w:r>
          </w:p>
        </w:tc>
        <w:tc>
          <w:tcPr>
            <w:tcW w:w="3690" w:type="dxa"/>
            <w:vMerge/>
          </w:tcPr>
          <w:p w:rsidR="00493F5E" w:rsidRDefault="00493F5E" w:rsidP="00EA7FA5">
            <w:pPr>
              <w:pStyle w:val="TableParagraph"/>
              <w:spacing w:line="275" w:lineRule="exact"/>
              <w:ind w:left="107"/>
              <w:rPr>
                <w:b/>
                <w:sz w:val="24"/>
              </w:rPr>
            </w:pPr>
          </w:p>
        </w:tc>
        <w:tc>
          <w:tcPr>
            <w:tcW w:w="1890" w:type="dxa"/>
            <w:vAlign w:val="center"/>
          </w:tcPr>
          <w:p w:rsidR="00493F5E" w:rsidRPr="00493F5E" w:rsidRDefault="00493F5E" w:rsidP="00EA7FA5">
            <w:pPr>
              <w:pStyle w:val="TableParagraph"/>
              <w:spacing w:before="6"/>
              <w:jc w:val="center"/>
            </w:pPr>
            <w:r w:rsidRPr="00493F5E">
              <w:t>1 No</w:t>
            </w:r>
          </w:p>
        </w:tc>
        <w:tc>
          <w:tcPr>
            <w:tcW w:w="1462" w:type="dxa"/>
            <w:vAlign w:val="center"/>
          </w:tcPr>
          <w:p w:rsidR="00493F5E" w:rsidRDefault="00493F5E" w:rsidP="00EA7FA5">
            <w:pPr>
              <w:pStyle w:val="TableParagraph"/>
              <w:spacing w:before="6"/>
              <w:jc w:val="center"/>
              <w:rPr>
                <w:sz w:val="15"/>
              </w:rPr>
            </w:pPr>
          </w:p>
        </w:tc>
        <w:tc>
          <w:tcPr>
            <w:tcW w:w="2577" w:type="dxa"/>
          </w:tcPr>
          <w:p w:rsidR="00493F5E" w:rsidRDefault="00493F5E">
            <w:pPr>
              <w:pStyle w:val="TableParagraph"/>
              <w:rPr>
                <w:sz w:val="18"/>
              </w:rPr>
            </w:pPr>
          </w:p>
        </w:tc>
      </w:tr>
      <w:tr w:rsidR="00493F5E" w:rsidTr="00E5022E">
        <w:trPr>
          <w:trHeight w:val="525"/>
        </w:trPr>
        <w:tc>
          <w:tcPr>
            <w:tcW w:w="544" w:type="dxa"/>
          </w:tcPr>
          <w:p w:rsidR="00493F5E" w:rsidRDefault="00493F5E" w:rsidP="00E5022E">
            <w:pPr>
              <w:pStyle w:val="TableParagraph"/>
              <w:jc w:val="center"/>
              <w:rPr>
                <w:sz w:val="18"/>
              </w:rPr>
            </w:pPr>
            <w:r>
              <w:rPr>
                <w:sz w:val="18"/>
              </w:rPr>
              <w:t>5</w:t>
            </w:r>
          </w:p>
        </w:tc>
        <w:tc>
          <w:tcPr>
            <w:tcW w:w="3690" w:type="dxa"/>
            <w:vMerge/>
          </w:tcPr>
          <w:p w:rsidR="00493F5E" w:rsidRDefault="00493F5E" w:rsidP="00EA7FA5">
            <w:pPr>
              <w:pStyle w:val="TableParagraph"/>
              <w:spacing w:line="275" w:lineRule="exact"/>
              <w:ind w:left="107"/>
              <w:rPr>
                <w:b/>
                <w:sz w:val="24"/>
              </w:rPr>
            </w:pPr>
          </w:p>
        </w:tc>
        <w:tc>
          <w:tcPr>
            <w:tcW w:w="1890" w:type="dxa"/>
          </w:tcPr>
          <w:p w:rsidR="00493F5E" w:rsidRPr="00493F5E" w:rsidRDefault="00493F5E" w:rsidP="00EA7FA5">
            <w:pPr>
              <w:pStyle w:val="TableParagraph"/>
              <w:spacing w:before="5"/>
            </w:pPr>
          </w:p>
          <w:p w:rsidR="00493F5E" w:rsidRPr="00493F5E" w:rsidRDefault="00493F5E" w:rsidP="00EA7FA5">
            <w:pPr>
              <w:pStyle w:val="TableParagraph"/>
              <w:ind w:left="240" w:right="230"/>
              <w:jc w:val="center"/>
            </w:pPr>
            <w:r>
              <w:t>1 No</w:t>
            </w:r>
            <w:r w:rsidRPr="00493F5E">
              <w:t xml:space="preserve"> (1 Pair aisle of 2 panels)</w:t>
            </w:r>
          </w:p>
        </w:tc>
        <w:tc>
          <w:tcPr>
            <w:tcW w:w="1462" w:type="dxa"/>
          </w:tcPr>
          <w:p w:rsidR="00493F5E" w:rsidRDefault="00493F5E" w:rsidP="00EA7FA5">
            <w:pPr>
              <w:pStyle w:val="TableParagraph"/>
              <w:ind w:left="240" w:right="230"/>
              <w:jc w:val="center"/>
              <w:rPr>
                <w:sz w:val="16"/>
              </w:rPr>
            </w:pPr>
          </w:p>
        </w:tc>
        <w:tc>
          <w:tcPr>
            <w:tcW w:w="2577" w:type="dxa"/>
          </w:tcPr>
          <w:p w:rsidR="00493F5E" w:rsidRDefault="00493F5E">
            <w:pPr>
              <w:pStyle w:val="TableParagraph"/>
              <w:rPr>
                <w:sz w:val="18"/>
              </w:rPr>
            </w:pPr>
          </w:p>
        </w:tc>
      </w:tr>
      <w:tr w:rsidR="00493F5E" w:rsidTr="00E5022E">
        <w:trPr>
          <w:trHeight w:val="519"/>
        </w:trPr>
        <w:tc>
          <w:tcPr>
            <w:tcW w:w="544" w:type="dxa"/>
          </w:tcPr>
          <w:p w:rsidR="00493F5E" w:rsidRDefault="00493F5E" w:rsidP="00E5022E">
            <w:pPr>
              <w:pStyle w:val="TableParagraph"/>
              <w:jc w:val="center"/>
              <w:rPr>
                <w:sz w:val="18"/>
              </w:rPr>
            </w:pPr>
            <w:r>
              <w:rPr>
                <w:sz w:val="18"/>
              </w:rPr>
              <w:t>6</w:t>
            </w:r>
          </w:p>
        </w:tc>
        <w:tc>
          <w:tcPr>
            <w:tcW w:w="3690" w:type="dxa"/>
            <w:vMerge/>
          </w:tcPr>
          <w:p w:rsidR="00493F5E" w:rsidRDefault="00493F5E" w:rsidP="00EA7FA5">
            <w:pPr>
              <w:pStyle w:val="TableParagraph"/>
              <w:spacing w:line="275" w:lineRule="exact"/>
              <w:ind w:left="107"/>
              <w:rPr>
                <w:b/>
                <w:sz w:val="24"/>
              </w:rPr>
            </w:pPr>
          </w:p>
        </w:tc>
        <w:tc>
          <w:tcPr>
            <w:tcW w:w="1890" w:type="dxa"/>
          </w:tcPr>
          <w:p w:rsidR="00493F5E" w:rsidRPr="00493F5E" w:rsidRDefault="00493F5E" w:rsidP="00EA7FA5">
            <w:pPr>
              <w:pStyle w:val="TableParagraph"/>
            </w:pPr>
          </w:p>
          <w:p w:rsidR="00493F5E" w:rsidRPr="00493F5E" w:rsidRDefault="00493F5E" w:rsidP="00EA7FA5">
            <w:pPr>
              <w:pStyle w:val="TableParagraph"/>
              <w:spacing w:before="111"/>
              <w:ind w:left="240" w:right="230"/>
              <w:jc w:val="center"/>
            </w:pPr>
            <w:r w:rsidRPr="00493F5E">
              <w:t>1 No.</w:t>
            </w:r>
          </w:p>
        </w:tc>
        <w:tc>
          <w:tcPr>
            <w:tcW w:w="1462" w:type="dxa"/>
          </w:tcPr>
          <w:p w:rsidR="00493F5E" w:rsidRDefault="00493F5E" w:rsidP="00EA7FA5">
            <w:pPr>
              <w:pStyle w:val="TableParagraph"/>
              <w:spacing w:before="111"/>
              <w:ind w:left="240" w:right="230"/>
              <w:jc w:val="center"/>
              <w:rPr>
                <w:sz w:val="16"/>
              </w:rPr>
            </w:pPr>
          </w:p>
        </w:tc>
        <w:tc>
          <w:tcPr>
            <w:tcW w:w="2577" w:type="dxa"/>
          </w:tcPr>
          <w:p w:rsidR="00493F5E" w:rsidRDefault="00493F5E">
            <w:pPr>
              <w:pStyle w:val="TableParagraph"/>
              <w:rPr>
                <w:sz w:val="18"/>
              </w:rPr>
            </w:pPr>
          </w:p>
        </w:tc>
      </w:tr>
      <w:tr w:rsidR="00493F5E" w:rsidTr="00E5022E">
        <w:trPr>
          <w:trHeight w:val="554"/>
        </w:trPr>
        <w:tc>
          <w:tcPr>
            <w:tcW w:w="544" w:type="dxa"/>
          </w:tcPr>
          <w:p w:rsidR="00493F5E" w:rsidRDefault="00493F5E" w:rsidP="00E5022E">
            <w:pPr>
              <w:pStyle w:val="TableParagraph"/>
              <w:jc w:val="center"/>
              <w:rPr>
                <w:sz w:val="18"/>
              </w:rPr>
            </w:pPr>
            <w:r>
              <w:rPr>
                <w:sz w:val="18"/>
              </w:rPr>
              <w:t>7</w:t>
            </w:r>
          </w:p>
        </w:tc>
        <w:tc>
          <w:tcPr>
            <w:tcW w:w="3690" w:type="dxa"/>
            <w:vMerge/>
          </w:tcPr>
          <w:p w:rsidR="00493F5E" w:rsidRDefault="00493F5E" w:rsidP="00EA7FA5">
            <w:pPr>
              <w:pStyle w:val="TableParagraph"/>
              <w:spacing w:line="275" w:lineRule="exact"/>
              <w:ind w:left="107"/>
              <w:rPr>
                <w:b/>
                <w:sz w:val="24"/>
              </w:rPr>
            </w:pPr>
          </w:p>
        </w:tc>
        <w:tc>
          <w:tcPr>
            <w:tcW w:w="1890" w:type="dxa"/>
          </w:tcPr>
          <w:p w:rsidR="00493F5E" w:rsidRPr="00493F5E" w:rsidRDefault="00493F5E" w:rsidP="00EA7FA5">
            <w:pPr>
              <w:pStyle w:val="TableParagraph"/>
              <w:spacing w:before="7"/>
            </w:pPr>
          </w:p>
          <w:p w:rsidR="00493F5E" w:rsidRPr="00493F5E" w:rsidRDefault="00493F5E" w:rsidP="00EA7FA5">
            <w:pPr>
              <w:pStyle w:val="TableParagraph"/>
              <w:ind w:left="240" w:right="230"/>
              <w:jc w:val="center"/>
            </w:pPr>
            <w:r w:rsidRPr="00493F5E">
              <w:t>1 No.</w:t>
            </w:r>
          </w:p>
        </w:tc>
        <w:tc>
          <w:tcPr>
            <w:tcW w:w="1462" w:type="dxa"/>
          </w:tcPr>
          <w:p w:rsidR="00493F5E" w:rsidRDefault="00493F5E" w:rsidP="00EA7FA5">
            <w:pPr>
              <w:pStyle w:val="TableParagraph"/>
              <w:ind w:left="240" w:right="230"/>
              <w:jc w:val="center"/>
              <w:rPr>
                <w:sz w:val="16"/>
              </w:rPr>
            </w:pPr>
          </w:p>
        </w:tc>
        <w:tc>
          <w:tcPr>
            <w:tcW w:w="2577" w:type="dxa"/>
          </w:tcPr>
          <w:p w:rsidR="00493F5E" w:rsidRDefault="00493F5E">
            <w:pPr>
              <w:pStyle w:val="TableParagraph"/>
              <w:rPr>
                <w:sz w:val="18"/>
              </w:rPr>
            </w:pPr>
          </w:p>
        </w:tc>
      </w:tr>
      <w:tr w:rsidR="00493F5E" w:rsidTr="00DE0121">
        <w:trPr>
          <w:trHeight w:val="525"/>
        </w:trPr>
        <w:tc>
          <w:tcPr>
            <w:tcW w:w="544" w:type="dxa"/>
          </w:tcPr>
          <w:p w:rsidR="00493F5E" w:rsidRDefault="00493F5E" w:rsidP="00E5022E">
            <w:pPr>
              <w:pStyle w:val="TableParagraph"/>
              <w:jc w:val="center"/>
              <w:rPr>
                <w:sz w:val="18"/>
              </w:rPr>
            </w:pPr>
            <w:r>
              <w:rPr>
                <w:sz w:val="18"/>
              </w:rPr>
              <w:t>8</w:t>
            </w:r>
          </w:p>
        </w:tc>
        <w:tc>
          <w:tcPr>
            <w:tcW w:w="3690" w:type="dxa"/>
            <w:vMerge/>
          </w:tcPr>
          <w:p w:rsidR="00493F5E" w:rsidRDefault="00493F5E" w:rsidP="00EA7FA5">
            <w:pPr>
              <w:pStyle w:val="TableParagraph"/>
              <w:spacing w:line="275" w:lineRule="exact"/>
              <w:ind w:left="107"/>
              <w:rPr>
                <w:b/>
                <w:sz w:val="24"/>
              </w:rPr>
            </w:pPr>
          </w:p>
        </w:tc>
        <w:tc>
          <w:tcPr>
            <w:tcW w:w="1890" w:type="dxa"/>
            <w:vAlign w:val="center"/>
          </w:tcPr>
          <w:p w:rsidR="00493F5E" w:rsidRPr="00493F5E" w:rsidRDefault="00493F5E" w:rsidP="00EA7FA5">
            <w:pPr>
              <w:pStyle w:val="TableParagraph"/>
              <w:spacing w:before="7"/>
              <w:jc w:val="center"/>
            </w:pPr>
            <w:r w:rsidRPr="00493F5E">
              <w:t>1 No.</w:t>
            </w:r>
          </w:p>
        </w:tc>
        <w:tc>
          <w:tcPr>
            <w:tcW w:w="1462" w:type="dxa"/>
            <w:vAlign w:val="center"/>
          </w:tcPr>
          <w:p w:rsidR="00493F5E" w:rsidRDefault="00493F5E" w:rsidP="00EA7FA5">
            <w:pPr>
              <w:pStyle w:val="TableParagraph"/>
              <w:spacing w:before="7"/>
              <w:jc w:val="center"/>
              <w:rPr>
                <w:sz w:val="15"/>
              </w:rPr>
            </w:pPr>
          </w:p>
        </w:tc>
        <w:tc>
          <w:tcPr>
            <w:tcW w:w="2577" w:type="dxa"/>
          </w:tcPr>
          <w:p w:rsidR="00493F5E" w:rsidRDefault="00493F5E">
            <w:pPr>
              <w:pStyle w:val="TableParagraph"/>
              <w:rPr>
                <w:sz w:val="18"/>
              </w:rPr>
            </w:pPr>
          </w:p>
        </w:tc>
      </w:tr>
      <w:tr w:rsidR="00E5022E" w:rsidTr="00E5022E">
        <w:trPr>
          <w:trHeight w:val="525"/>
        </w:trPr>
        <w:tc>
          <w:tcPr>
            <w:tcW w:w="10163" w:type="dxa"/>
            <w:gridSpan w:val="5"/>
            <w:vAlign w:val="center"/>
          </w:tcPr>
          <w:p w:rsidR="00E5022E" w:rsidRPr="00E5022E" w:rsidRDefault="00E5022E" w:rsidP="00E5022E">
            <w:pPr>
              <w:pStyle w:val="TableParagraph"/>
              <w:rPr>
                <w:b/>
                <w:sz w:val="18"/>
              </w:rPr>
            </w:pPr>
            <w:r w:rsidRPr="00E5022E">
              <w:rPr>
                <w:b/>
              </w:rPr>
              <w:t xml:space="preserve">Grant Total (Bid Amount) : </w:t>
            </w:r>
          </w:p>
        </w:tc>
      </w:tr>
      <w:tr w:rsidR="000A37D2">
        <w:trPr>
          <w:trHeight w:val="689"/>
        </w:trPr>
        <w:tc>
          <w:tcPr>
            <w:tcW w:w="544" w:type="dxa"/>
          </w:tcPr>
          <w:p w:rsidR="000A37D2" w:rsidRDefault="00CD0901">
            <w:pPr>
              <w:pStyle w:val="TableParagraph"/>
              <w:spacing w:line="227" w:lineRule="exact"/>
              <w:ind w:left="189"/>
              <w:rPr>
                <w:rFonts w:ascii="Arial"/>
                <w:sz w:val="20"/>
              </w:rPr>
            </w:pPr>
            <w:r>
              <w:rPr>
                <w:rFonts w:ascii="Arial"/>
                <w:sz w:val="20"/>
              </w:rPr>
              <w:t>2.</w:t>
            </w:r>
          </w:p>
        </w:tc>
        <w:tc>
          <w:tcPr>
            <w:tcW w:w="9619" w:type="dxa"/>
            <w:gridSpan w:val="4"/>
          </w:tcPr>
          <w:p w:rsidR="000A37D2" w:rsidRDefault="00CD0901" w:rsidP="00286B8A">
            <w:pPr>
              <w:pStyle w:val="TableParagraph"/>
              <w:spacing w:line="229" w:lineRule="exact"/>
              <w:ind w:left="107"/>
              <w:rPr>
                <w:b/>
                <w:sz w:val="20"/>
              </w:rPr>
            </w:pPr>
            <w:r>
              <w:rPr>
                <w:b/>
                <w:sz w:val="20"/>
              </w:rPr>
              <w:t xml:space="preserve">Above item should carry three years onsite comprehensive warranty. In case the </w:t>
            </w:r>
            <w:r w:rsidR="00B428A8">
              <w:rPr>
                <w:b/>
                <w:sz w:val="20"/>
              </w:rPr>
              <w:t>Tender</w:t>
            </w:r>
            <w:r>
              <w:rPr>
                <w:b/>
                <w:sz w:val="20"/>
              </w:rPr>
              <w:t>ed provide warranty less than 03 years</w:t>
            </w:r>
            <w:r w:rsidR="00286B8A">
              <w:rPr>
                <w:b/>
                <w:sz w:val="20"/>
              </w:rPr>
              <w:t xml:space="preserve">, annual maintenance cost for the short fall warranty period up to 3 years will be added to </w:t>
            </w:r>
            <w:proofErr w:type="gramStart"/>
            <w:r w:rsidR="00286B8A">
              <w:rPr>
                <w:b/>
                <w:sz w:val="20"/>
              </w:rPr>
              <w:t xml:space="preserve">the </w:t>
            </w:r>
            <w:r>
              <w:rPr>
                <w:b/>
                <w:sz w:val="20"/>
              </w:rPr>
              <w:t xml:space="preserve"> </w:t>
            </w:r>
            <w:r w:rsidR="00286B8A">
              <w:rPr>
                <w:b/>
                <w:sz w:val="20"/>
              </w:rPr>
              <w:t>bid</w:t>
            </w:r>
            <w:proofErr w:type="gramEnd"/>
            <w:r w:rsidR="00286B8A">
              <w:rPr>
                <w:b/>
                <w:sz w:val="20"/>
              </w:rPr>
              <w:t xml:space="preserve"> price</w:t>
            </w:r>
            <w:r>
              <w:rPr>
                <w:b/>
                <w:sz w:val="20"/>
              </w:rPr>
              <w:t xml:space="preserve">. Without </w:t>
            </w:r>
            <w:r w:rsidR="00286B8A">
              <w:rPr>
                <w:b/>
                <w:sz w:val="20"/>
              </w:rPr>
              <w:t>warranty, the</w:t>
            </w:r>
            <w:r>
              <w:rPr>
                <w:b/>
                <w:sz w:val="20"/>
              </w:rPr>
              <w:t xml:space="preserve"> </w:t>
            </w:r>
            <w:r w:rsidR="00B428A8">
              <w:rPr>
                <w:b/>
                <w:sz w:val="20"/>
              </w:rPr>
              <w:t>Tender</w:t>
            </w:r>
            <w:r>
              <w:rPr>
                <w:b/>
                <w:sz w:val="20"/>
              </w:rPr>
              <w:t xml:space="preserve"> is liable to be rejected.</w:t>
            </w:r>
          </w:p>
        </w:tc>
      </w:tr>
      <w:tr w:rsidR="000A37D2">
        <w:trPr>
          <w:trHeight w:val="287"/>
        </w:trPr>
        <w:tc>
          <w:tcPr>
            <w:tcW w:w="544" w:type="dxa"/>
          </w:tcPr>
          <w:p w:rsidR="000A37D2" w:rsidRDefault="00CD0901">
            <w:pPr>
              <w:pStyle w:val="TableParagraph"/>
              <w:spacing w:line="227" w:lineRule="exact"/>
              <w:ind w:left="141" w:right="129"/>
              <w:jc w:val="center"/>
              <w:rPr>
                <w:rFonts w:ascii="Arial"/>
                <w:sz w:val="20"/>
              </w:rPr>
            </w:pPr>
            <w:r>
              <w:rPr>
                <w:rFonts w:ascii="Arial"/>
                <w:sz w:val="20"/>
              </w:rPr>
              <w:t>3</w:t>
            </w:r>
          </w:p>
        </w:tc>
        <w:tc>
          <w:tcPr>
            <w:tcW w:w="3690" w:type="dxa"/>
          </w:tcPr>
          <w:p w:rsidR="000A37D2" w:rsidRDefault="00CD0901">
            <w:pPr>
              <w:pStyle w:val="TableParagraph"/>
              <w:spacing w:line="227" w:lineRule="exact"/>
              <w:ind w:left="107"/>
              <w:rPr>
                <w:sz w:val="20"/>
              </w:rPr>
            </w:pPr>
            <w:r>
              <w:rPr>
                <w:sz w:val="20"/>
              </w:rPr>
              <w:t>Post warranty period maintenance charges;</w:t>
            </w:r>
          </w:p>
          <w:p w:rsidR="00CD0901" w:rsidRDefault="00CD0901" w:rsidP="00CD0901">
            <w:pPr>
              <w:pStyle w:val="TableParagraph"/>
              <w:spacing w:line="227" w:lineRule="exact"/>
              <w:ind w:left="107"/>
              <w:rPr>
                <w:sz w:val="20"/>
              </w:rPr>
            </w:pPr>
            <w:r>
              <w:rPr>
                <w:sz w:val="20"/>
              </w:rPr>
              <w:t>(Excluded from Bid – acceptance subject to discretion of KSOM)</w:t>
            </w:r>
          </w:p>
        </w:tc>
        <w:tc>
          <w:tcPr>
            <w:tcW w:w="1890" w:type="dxa"/>
          </w:tcPr>
          <w:p w:rsidR="000A37D2" w:rsidRDefault="00CD0901">
            <w:pPr>
              <w:pStyle w:val="TableParagraph"/>
              <w:spacing w:line="227" w:lineRule="exact"/>
              <w:ind w:left="108"/>
              <w:rPr>
                <w:sz w:val="20"/>
              </w:rPr>
            </w:pPr>
            <w:r>
              <w:rPr>
                <w:sz w:val="20"/>
              </w:rPr>
              <w:t>Amount</w:t>
            </w:r>
          </w:p>
        </w:tc>
        <w:tc>
          <w:tcPr>
            <w:tcW w:w="1462" w:type="dxa"/>
          </w:tcPr>
          <w:p w:rsidR="000A37D2" w:rsidRDefault="000A37D2">
            <w:pPr>
              <w:pStyle w:val="TableParagraph"/>
              <w:rPr>
                <w:sz w:val="20"/>
              </w:rPr>
            </w:pPr>
          </w:p>
        </w:tc>
        <w:tc>
          <w:tcPr>
            <w:tcW w:w="2577" w:type="dxa"/>
          </w:tcPr>
          <w:p w:rsidR="000A37D2" w:rsidRDefault="000A37D2">
            <w:pPr>
              <w:pStyle w:val="TableParagraph"/>
              <w:rPr>
                <w:sz w:val="20"/>
              </w:rPr>
            </w:pPr>
          </w:p>
        </w:tc>
      </w:tr>
      <w:tr w:rsidR="00CD0901">
        <w:trPr>
          <w:trHeight w:val="287"/>
        </w:trPr>
        <w:tc>
          <w:tcPr>
            <w:tcW w:w="544" w:type="dxa"/>
          </w:tcPr>
          <w:p w:rsidR="00CD0901" w:rsidRDefault="00CD0901">
            <w:pPr>
              <w:pStyle w:val="TableParagraph"/>
              <w:spacing w:line="227" w:lineRule="exact"/>
              <w:ind w:left="141" w:right="129"/>
              <w:jc w:val="center"/>
              <w:rPr>
                <w:rFonts w:ascii="Arial"/>
                <w:sz w:val="20"/>
              </w:rPr>
            </w:pPr>
          </w:p>
        </w:tc>
        <w:tc>
          <w:tcPr>
            <w:tcW w:w="3690" w:type="dxa"/>
          </w:tcPr>
          <w:p w:rsidR="00CD0901" w:rsidRDefault="00CD0901" w:rsidP="00CD0901">
            <w:pPr>
              <w:pStyle w:val="TableParagraph"/>
              <w:spacing w:line="227" w:lineRule="exact"/>
              <w:ind w:left="107"/>
              <w:rPr>
                <w:sz w:val="20"/>
              </w:rPr>
            </w:pPr>
            <w:r>
              <w:rPr>
                <w:sz w:val="20"/>
              </w:rPr>
              <w:t>Additional 02 years Warranty Charges :</w:t>
            </w:r>
          </w:p>
        </w:tc>
        <w:tc>
          <w:tcPr>
            <w:tcW w:w="1890" w:type="dxa"/>
          </w:tcPr>
          <w:p w:rsidR="00CD0901" w:rsidRDefault="00CD0901">
            <w:pPr>
              <w:pStyle w:val="TableParagraph"/>
              <w:spacing w:line="227" w:lineRule="exact"/>
              <w:ind w:left="108"/>
              <w:rPr>
                <w:sz w:val="20"/>
              </w:rPr>
            </w:pPr>
          </w:p>
        </w:tc>
        <w:tc>
          <w:tcPr>
            <w:tcW w:w="1462" w:type="dxa"/>
          </w:tcPr>
          <w:p w:rsidR="00CD0901" w:rsidRDefault="00CD0901">
            <w:pPr>
              <w:pStyle w:val="TableParagraph"/>
              <w:rPr>
                <w:sz w:val="20"/>
              </w:rPr>
            </w:pPr>
          </w:p>
        </w:tc>
        <w:tc>
          <w:tcPr>
            <w:tcW w:w="2577" w:type="dxa"/>
          </w:tcPr>
          <w:p w:rsidR="00CD0901" w:rsidRDefault="00CD0901">
            <w:pPr>
              <w:pStyle w:val="TableParagraph"/>
              <w:rPr>
                <w:sz w:val="20"/>
              </w:rPr>
            </w:pPr>
          </w:p>
        </w:tc>
      </w:tr>
      <w:tr w:rsidR="000A37D2">
        <w:trPr>
          <w:trHeight w:val="241"/>
        </w:trPr>
        <w:tc>
          <w:tcPr>
            <w:tcW w:w="544" w:type="dxa"/>
          </w:tcPr>
          <w:p w:rsidR="000A37D2" w:rsidRDefault="000A37D2">
            <w:pPr>
              <w:pStyle w:val="TableParagraph"/>
              <w:spacing w:line="222" w:lineRule="exact"/>
              <w:ind w:left="141" w:right="129"/>
              <w:jc w:val="center"/>
              <w:rPr>
                <w:rFonts w:ascii="Arial"/>
                <w:sz w:val="20"/>
              </w:rPr>
            </w:pPr>
          </w:p>
        </w:tc>
        <w:tc>
          <w:tcPr>
            <w:tcW w:w="3690" w:type="dxa"/>
          </w:tcPr>
          <w:p w:rsidR="000A37D2" w:rsidRDefault="00CD0901">
            <w:pPr>
              <w:pStyle w:val="TableParagraph"/>
              <w:spacing w:line="222" w:lineRule="exact"/>
              <w:ind w:left="107"/>
              <w:rPr>
                <w:sz w:val="20"/>
              </w:rPr>
            </w:pPr>
            <w:r>
              <w:rPr>
                <w:sz w:val="20"/>
              </w:rPr>
              <w:t>AMC charges :</w:t>
            </w:r>
          </w:p>
        </w:tc>
        <w:tc>
          <w:tcPr>
            <w:tcW w:w="1890" w:type="dxa"/>
          </w:tcPr>
          <w:p w:rsidR="000A37D2" w:rsidRDefault="00CD0901">
            <w:pPr>
              <w:pStyle w:val="TableParagraph"/>
              <w:tabs>
                <w:tab w:val="left" w:pos="609"/>
                <w:tab w:val="left" w:pos="1157"/>
              </w:tabs>
              <w:spacing w:line="222" w:lineRule="exact"/>
              <w:ind w:left="108"/>
              <w:rPr>
                <w:sz w:val="20"/>
              </w:rPr>
            </w:pPr>
            <w:r>
              <w:rPr>
                <w:sz w:val="20"/>
                <w:u w:val="single"/>
              </w:rPr>
              <w:t xml:space="preserve"> </w:t>
            </w:r>
            <w:r>
              <w:rPr>
                <w:sz w:val="20"/>
                <w:u w:val="single"/>
              </w:rPr>
              <w:tab/>
            </w:r>
            <w:r>
              <w:rPr>
                <w:spacing w:val="-1"/>
                <w:sz w:val="20"/>
              </w:rPr>
              <w:t xml:space="preserve"> </w:t>
            </w:r>
            <w:r>
              <w:rPr>
                <w:sz w:val="20"/>
              </w:rPr>
              <w:t>.</w:t>
            </w:r>
            <w:r>
              <w:rPr>
                <w:sz w:val="20"/>
                <w:u w:val="single"/>
              </w:rPr>
              <w:t xml:space="preserve"> </w:t>
            </w:r>
            <w:r>
              <w:rPr>
                <w:sz w:val="20"/>
                <w:u w:val="single"/>
              </w:rPr>
              <w:tab/>
            </w:r>
            <w:r>
              <w:rPr>
                <w:sz w:val="20"/>
              </w:rPr>
              <w:t>%</w:t>
            </w:r>
          </w:p>
        </w:tc>
        <w:tc>
          <w:tcPr>
            <w:tcW w:w="1462" w:type="dxa"/>
          </w:tcPr>
          <w:p w:rsidR="000A37D2" w:rsidRDefault="000A37D2">
            <w:pPr>
              <w:pStyle w:val="TableParagraph"/>
              <w:rPr>
                <w:sz w:val="16"/>
              </w:rPr>
            </w:pPr>
          </w:p>
        </w:tc>
        <w:tc>
          <w:tcPr>
            <w:tcW w:w="2577" w:type="dxa"/>
          </w:tcPr>
          <w:p w:rsidR="000A37D2" w:rsidRDefault="000A37D2">
            <w:pPr>
              <w:pStyle w:val="TableParagraph"/>
              <w:rPr>
                <w:sz w:val="16"/>
              </w:rPr>
            </w:pPr>
          </w:p>
        </w:tc>
      </w:tr>
    </w:tbl>
    <w:p w:rsidR="000A37D2" w:rsidRDefault="00CD0901">
      <w:pPr>
        <w:spacing w:line="204" w:lineRule="exact"/>
        <w:ind w:left="295"/>
        <w:rPr>
          <w:rFonts w:ascii="Arial"/>
          <w:b/>
          <w:sz w:val="18"/>
        </w:rPr>
      </w:pPr>
      <w:r>
        <w:rPr>
          <w:rFonts w:ascii="Arial"/>
          <w:b/>
          <w:sz w:val="18"/>
        </w:rPr>
        <w:t xml:space="preserve">ALL ABOVE ITEMS ON 3 </w:t>
      </w:r>
      <w:proofErr w:type="gramStart"/>
      <w:r>
        <w:rPr>
          <w:rFonts w:ascii="Arial"/>
          <w:b/>
          <w:sz w:val="18"/>
        </w:rPr>
        <w:t>YEARS  FULL</w:t>
      </w:r>
      <w:proofErr w:type="gramEnd"/>
      <w:r>
        <w:rPr>
          <w:rFonts w:ascii="Arial"/>
          <w:b/>
          <w:sz w:val="18"/>
        </w:rPr>
        <w:t xml:space="preserve"> COMPREHENSIVE FREE WARRANTY.</w:t>
      </w:r>
    </w:p>
    <w:p w:rsidR="000A37D2" w:rsidRDefault="00CD0901">
      <w:pPr>
        <w:pStyle w:val="Heading3"/>
        <w:tabs>
          <w:tab w:val="left" w:pos="6055"/>
        </w:tabs>
        <w:spacing w:before="119"/>
      </w:pPr>
      <w:r>
        <w:t>Date:</w:t>
      </w:r>
      <w:r>
        <w:tab/>
        <w:t>Signature:</w:t>
      </w:r>
    </w:p>
    <w:p w:rsidR="000A37D2" w:rsidRDefault="00CD0901">
      <w:pPr>
        <w:tabs>
          <w:tab w:val="left" w:pos="6055"/>
        </w:tabs>
        <w:ind w:left="295"/>
        <w:rPr>
          <w:sz w:val="24"/>
        </w:rPr>
      </w:pPr>
      <w:r>
        <w:rPr>
          <w:sz w:val="24"/>
        </w:rPr>
        <w:t>Address:</w:t>
      </w:r>
      <w:r>
        <w:rPr>
          <w:sz w:val="24"/>
        </w:rPr>
        <w:tab/>
        <w:t>Name:</w:t>
      </w:r>
    </w:p>
    <w:p w:rsidR="000A37D2" w:rsidRDefault="00CD0901">
      <w:pPr>
        <w:ind w:left="6056" w:right="3054"/>
        <w:rPr>
          <w:sz w:val="24"/>
        </w:rPr>
      </w:pPr>
      <w:r>
        <w:rPr>
          <w:sz w:val="24"/>
        </w:rPr>
        <w:t>Designation: On behalf of:</w:t>
      </w:r>
    </w:p>
    <w:p w:rsidR="000A37D2" w:rsidRDefault="00CD0901">
      <w:pPr>
        <w:ind w:left="296"/>
        <w:rPr>
          <w:sz w:val="24"/>
        </w:rPr>
      </w:pPr>
      <w:r>
        <w:rPr>
          <w:sz w:val="24"/>
        </w:rPr>
        <w:t>(Company Seal)</w:t>
      </w:r>
    </w:p>
    <w:sectPr w:rsidR="000A37D2">
      <w:pgSz w:w="11910" w:h="16840"/>
      <w:pgMar w:top="1440" w:right="5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F40"/>
    <w:multiLevelType w:val="hybridMultilevel"/>
    <w:tmpl w:val="5BAC5BCA"/>
    <w:lvl w:ilvl="0" w:tplc="F232197A">
      <w:start w:val="1"/>
      <w:numFmt w:val="decimal"/>
      <w:lvlText w:val="%1."/>
      <w:lvlJc w:val="left"/>
      <w:pPr>
        <w:ind w:left="467" w:hanging="360"/>
      </w:pPr>
      <w:rPr>
        <w:rFonts w:hint="default"/>
      </w:rPr>
    </w:lvl>
    <w:lvl w:ilvl="1" w:tplc="40090019" w:tentative="1">
      <w:start w:val="1"/>
      <w:numFmt w:val="lowerLetter"/>
      <w:lvlText w:val="%2."/>
      <w:lvlJc w:val="left"/>
      <w:pPr>
        <w:ind w:left="1187" w:hanging="360"/>
      </w:pPr>
    </w:lvl>
    <w:lvl w:ilvl="2" w:tplc="4009001B" w:tentative="1">
      <w:start w:val="1"/>
      <w:numFmt w:val="lowerRoman"/>
      <w:lvlText w:val="%3."/>
      <w:lvlJc w:val="right"/>
      <w:pPr>
        <w:ind w:left="1907" w:hanging="180"/>
      </w:pPr>
    </w:lvl>
    <w:lvl w:ilvl="3" w:tplc="4009000F" w:tentative="1">
      <w:start w:val="1"/>
      <w:numFmt w:val="decimal"/>
      <w:lvlText w:val="%4."/>
      <w:lvlJc w:val="left"/>
      <w:pPr>
        <w:ind w:left="2627" w:hanging="360"/>
      </w:pPr>
    </w:lvl>
    <w:lvl w:ilvl="4" w:tplc="40090019" w:tentative="1">
      <w:start w:val="1"/>
      <w:numFmt w:val="lowerLetter"/>
      <w:lvlText w:val="%5."/>
      <w:lvlJc w:val="left"/>
      <w:pPr>
        <w:ind w:left="3347" w:hanging="360"/>
      </w:pPr>
    </w:lvl>
    <w:lvl w:ilvl="5" w:tplc="4009001B" w:tentative="1">
      <w:start w:val="1"/>
      <w:numFmt w:val="lowerRoman"/>
      <w:lvlText w:val="%6."/>
      <w:lvlJc w:val="right"/>
      <w:pPr>
        <w:ind w:left="4067" w:hanging="180"/>
      </w:pPr>
    </w:lvl>
    <w:lvl w:ilvl="6" w:tplc="4009000F" w:tentative="1">
      <w:start w:val="1"/>
      <w:numFmt w:val="decimal"/>
      <w:lvlText w:val="%7."/>
      <w:lvlJc w:val="left"/>
      <w:pPr>
        <w:ind w:left="4787" w:hanging="360"/>
      </w:pPr>
    </w:lvl>
    <w:lvl w:ilvl="7" w:tplc="40090019" w:tentative="1">
      <w:start w:val="1"/>
      <w:numFmt w:val="lowerLetter"/>
      <w:lvlText w:val="%8."/>
      <w:lvlJc w:val="left"/>
      <w:pPr>
        <w:ind w:left="5507" w:hanging="360"/>
      </w:pPr>
    </w:lvl>
    <w:lvl w:ilvl="8" w:tplc="4009001B" w:tentative="1">
      <w:start w:val="1"/>
      <w:numFmt w:val="lowerRoman"/>
      <w:lvlText w:val="%9."/>
      <w:lvlJc w:val="right"/>
      <w:pPr>
        <w:ind w:left="6227" w:hanging="180"/>
      </w:pPr>
    </w:lvl>
  </w:abstractNum>
  <w:abstractNum w:abstractNumId="1">
    <w:nsid w:val="0C0E2543"/>
    <w:multiLevelType w:val="hybridMultilevel"/>
    <w:tmpl w:val="8CD8BEC0"/>
    <w:lvl w:ilvl="0" w:tplc="C29C887C">
      <w:start w:val="8"/>
      <w:numFmt w:val="bullet"/>
      <w:lvlText w:val="-"/>
      <w:lvlJc w:val="left"/>
      <w:pPr>
        <w:ind w:left="7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218D4CCD"/>
    <w:multiLevelType w:val="hybridMultilevel"/>
    <w:tmpl w:val="B5423ADE"/>
    <w:lvl w:ilvl="0" w:tplc="E640B89C">
      <w:start w:val="1"/>
      <w:numFmt w:val="decimal"/>
      <w:lvlText w:val="%1."/>
      <w:lvlJc w:val="left"/>
      <w:pPr>
        <w:ind w:left="656" w:hanging="360"/>
      </w:pPr>
      <w:rPr>
        <w:rFonts w:ascii="Times New Roman" w:eastAsia="Times New Roman" w:hAnsi="Times New Roman" w:cs="Times New Roman" w:hint="default"/>
        <w:b w:val="0"/>
        <w:w w:val="100"/>
        <w:sz w:val="20"/>
        <w:szCs w:val="20"/>
        <w:lang w:val="en-US" w:eastAsia="en-US" w:bidi="en-US"/>
      </w:rPr>
    </w:lvl>
    <w:lvl w:ilvl="1" w:tplc="98824286">
      <w:numFmt w:val="bullet"/>
      <w:lvlText w:val="•"/>
      <w:lvlJc w:val="left"/>
      <w:pPr>
        <w:ind w:left="1634" w:hanging="360"/>
      </w:pPr>
      <w:rPr>
        <w:rFonts w:hint="default"/>
        <w:lang w:val="en-US" w:eastAsia="en-US" w:bidi="en-US"/>
      </w:rPr>
    </w:lvl>
    <w:lvl w:ilvl="2" w:tplc="7630AA40">
      <w:numFmt w:val="bullet"/>
      <w:lvlText w:val="•"/>
      <w:lvlJc w:val="left"/>
      <w:pPr>
        <w:ind w:left="2608" w:hanging="360"/>
      </w:pPr>
      <w:rPr>
        <w:rFonts w:hint="default"/>
        <w:lang w:val="en-US" w:eastAsia="en-US" w:bidi="en-US"/>
      </w:rPr>
    </w:lvl>
    <w:lvl w:ilvl="3" w:tplc="F160B40E">
      <w:numFmt w:val="bullet"/>
      <w:lvlText w:val="•"/>
      <w:lvlJc w:val="left"/>
      <w:pPr>
        <w:ind w:left="3583" w:hanging="360"/>
      </w:pPr>
      <w:rPr>
        <w:rFonts w:hint="default"/>
        <w:lang w:val="en-US" w:eastAsia="en-US" w:bidi="en-US"/>
      </w:rPr>
    </w:lvl>
    <w:lvl w:ilvl="4" w:tplc="116E08AA">
      <w:numFmt w:val="bullet"/>
      <w:lvlText w:val="•"/>
      <w:lvlJc w:val="left"/>
      <w:pPr>
        <w:ind w:left="4557" w:hanging="360"/>
      </w:pPr>
      <w:rPr>
        <w:rFonts w:hint="default"/>
        <w:lang w:val="en-US" w:eastAsia="en-US" w:bidi="en-US"/>
      </w:rPr>
    </w:lvl>
    <w:lvl w:ilvl="5" w:tplc="BDDE6D38">
      <w:numFmt w:val="bullet"/>
      <w:lvlText w:val="•"/>
      <w:lvlJc w:val="left"/>
      <w:pPr>
        <w:ind w:left="5532" w:hanging="360"/>
      </w:pPr>
      <w:rPr>
        <w:rFonts w:hint="default"/>
        <w:lang w:val="en-US" w:eastAsia="en-US" w:bidi="en-US"/>
      </w:rPr>
    </w:lvl>
    <w:lvl w:ilvl="6" w:tplc="92CAD890">
      <w:numFmt w:val="bullet"/>
      <w:lvlText w:val="•"/>
      <w:lvlJc w:val="left"/>
      <w:pPr>
        <w:ind w:left="6506" w:hanging="360"/>
      </w:pPr>
      <w:rPr>
        <w:rFonts w:hint="default"/>
        <w:lang w:val="en-US" w:eastAsia="en-US" w:bidi="en-US"/>
      </w:rPr>
    </w:lvl>
    <w:lvl w:ilvl="7" w:tplc="C49AD082">
      <w:numFmt w:val="bullet"/>
      <w:lvlText w:val="•"/>
      <w:lvlJc w:val="left"/>
      <w:pPr>
        <w:ind w:left="7481" w:hanging="360"/>
      </w:pPr>
      <w:rPr>
        <w:rFonts w:hint="default"/>
        <w:lang w:val="en-US" w:eastAsia="en-US" w:bidi="en-US"/>
      </w:rPr>
    </w:lvl>
    <w:lvl w:ilvl="8" w:tplc="B61854D0">
      <w:numFmt w:val="bullet"/>
      <w:lvlText w:val="•"/>
      <w:lvlJc w:val="left"/>
      <w:pPr>
        <w:ind w:left="8455" w:hanging="360"/>
      </w:pPr>
      <w:rPr>
        <w:rFonts w:hint="default"/>
        <w:lang w:val="en-US" w:eastAsia="en-US" w:bidi="en-US"/>
      </w:rPr>
    </w:lvl>
  </w:abstractNum>
  <w:abstractNum w:abstractNumId="3">
    <w:nsid w:val="23F35551"/>
    <w:multiLevelType w:val="hybridMultilevel"/>
    <w:tmpl w:val="7398E9A4"/>
    <w:lvl w:ilvl="0" w:tplc="FFCE1940">
      <w:start w:val="1"/>
      <w:numFmt w:val="decimal"/>
      <w:lvlText w:val="%1."/>
      <w:lvlJc w:val="left"/>
      <w:pPr>
        <w:ind w:left="467" w:hanging="360"/>
      </w:pPr>
      <w:rPr>
        <w:rFonts w:ascii="Times New Roman" w:eastAsia="Times New Roman" w:hAnsi="Times New Roman" w:cs="Times New Roman" w:hint="default"/>
        <w:spacing w:val="-2"/>
        <w:w w:val="99"/>
        <w:sz w:val="24"/>
        <w:szCs w:val="24"/>
        <w:lang w:val="en-US" w:eastAsia="en-US" w:bidi="en-US"/>
      </w:rPr>
    </w:lvl>
    <w:lvl w:ilvl="1" w:tplc="2C063B6E">
      <w:numFmt w:val="bullet"/>
      <w:lvlText w:val="•"/>
      <w:lvlJc w:val="left"/>
      <w:pPr>
        <w:ind w:left="1082" w:hanging="360"/>
      </w:pPr>
      <w:rPr>
        <w:rFonts w:hint="default"/>
        <w:lang w:val="en-US" w:eastAsia="en-US" w:bidi="en-US"/>
      </w:rPr>
    </w:lvl>
    <w:lvl w:ilvl="2" w:tplc="55B69AA0">
      <w:numFmt w:val="bullet"/>
      <w:lvlText w:val="•"/>
      <w:lvlJc w:val="left"/>
      <w:pPr>
        <w:ind w:left="1704" w:hanging="360"/>
      </w:pPr>
      <w:rPr>
        <w:rFonts w:hint="default"/>
        <w:lang w:val="en-US" w:eastAsia="en-US" w:bidi="en-US"/>
      </w:rPr>
    </w:lvl>
    <w:lvl w:ilvl="3" w:tplc="95380E22">
      <w:numFmt w:val="bullet"/>
      <w:lvlText w:val="•"/>
      <w:lvlJc w:val="left"/>
      <w:pPr>
        <w:ind w:left="2327" w:hanging="360"/>
      </w:pPr>
      <w:rPr>
        <w:rFonts w:hint="default"/>
        <w:lang w:val="en-US" w:eastAsia="en-US" w:bidi="en-US"/>
      </w:rPr>
    </w:lvl>
    <w:lvl w:ilvl="4" w:tplc="7D967890">
      <w:numFmt w:val="bullet"/>
      <w:lvlText w:val="•"/>
      <w:lvlJc w:val="left"/>
      <w:pPr>
        <w:ind w:left="2949" w:hanging="360"/>
      </w:pPr>
      <w:rPr>
        <w:rFonts w:hint="default"/>
        <w:lang w:val="en-US" w:eastAsia="en-US" w:bidi="en-US"/>
      </w:rPr>
    </w:lvl>
    <w:lvl w:ilvl="5" w:tplc="BE6E1590">
      <w:numFmt w:val="bullet"/>
      <w:lvlText w:val="•"/>
      <w:lvlJc w:val="left"/>
      <w:pPr>
        <w:ind w:left="3572" w:hanging="360"/>
      </w:pPr>
      <w:rPr>
        <w:rFonts w:hint="default"/>
        <w:lang w:val="en-US" w:eastAsia="en-US" w:bidi="en-US"/>
      </w:rPr>
    </w:lvl>
    <w:lvl w:ilvl="6" w:tplc="A3EC2B16">
      <w:numFmt w:val="bullet"/>
      <w:lvlText w:val="•"/>
      <w:lvlJc w:val="left"/>
      <w:pPr>
        <w:ind w:left="4194" w:hanging="360"/>
      </w:pPr>
      <w:rPr>
        <w:rFonts w:hint="default"/>
        <w:lang w:val="en-US" w:eastAsia="en-US" w:bidi="en-US"/>
      </w:rPr>
    </w:lvl>
    <w:lvl w:ilvl="7" w:tplc="7372557C">
      <w:numFmt w:val="bullet"/>
      <w:lvlText w:val="•"/>
      <w:lvlJc w:val="left"/>
      <w:pPr>
        <w:ind w:left="4816" w:hanging="360"/>
      </w:pPr>
      <w:rPr>
        <w:rFonts w:hint="default"/>
        <w:lang w:val="en-US" w:eastAsia="en-US" w:bidi="en-US"/>
      </w:rPr>
    </w:lvl>
    <w:lvl w:ilvl="8" w:tplc="F066F99C">
      <w:numFmt w:val="bullet"/>
      <w:lvlText w:val="•"/>
      <w:lvlJc w:val="left"/>
      <w:pPr>
        <w:ind w:left="5439" w:hanging="360"/>
      </w:pPr>
      <w:rPr>
        <w:rFonts w:hint="default"/>
        <w:lang w:val="en-US" w:eastAsia="en-US" w:bidi="en-US"/>
      </w:rPr>
    </w:lvl>
  </w:abstractNum>
  <w:abstractNum w:abstractNumId="4">
    <w:nsid w:val="240513B2"/>
    <w:multiLevelType w:val="hybridMultilevel"/>
    <w:tmpl w:val="982EC1D4"/>
    <w:lvl w:ilvl="0" w:tplc="9536BDC2">
      <w:start w:val="1"/>
      <w:numFmt w:val="decimal"/>
      <w:lvlText w:val="%1."/>
      <w:lvlJc w:val="left"/>
      <w:pPr>
        <w:ind w:left="537" w:hanging="430"/>
      </w:pPr>
      <w:rPr>
        <w:rFonts w:ascii="Times New Roman" w:eastAsia="Times New Roman" w:hAnsi="Times New Roman" w:cs="Times New Roman" w:hint="default"/>
        <w:w w:val="99"/>
        <w:sz w:val="22"/>
        <w:szCs w:val="22"/>
        <w:lang w:val="en-US" w:eastAsia="en-US" w:bidi="en-US"/>
      </w:rPr>
    </w:lvl>
    <w:lvl w:ilvl="1" w:tplc="3A4A8214">
      <w:numFmt w:val="bullet"/>
      <w:lvlText w:val="•"/>
      <w:lvlJc w:val="left"/>
      <w:pPr>
        <w:ind w:left="1154" w:hanging="430"/>
      </w:pPr>
      <w:rPr>
        <w:rFonts w:hint="default"/>
        <w:lang w:val="en-US" w:eastAsia="en-US" w:bidi="en-US"/>
      </w:rPr>
    </w:lvl>
    <w:lvl w:ilvl="2" w:tplc="E1480A4E">
      <w:numFmt w:val="bullet"/>
      <w:lvlText w:val="•"/>
      <w:lvlJc w:val="left"/>
      <w:pPr>
        <w:ind w:left="1768" w:hanging="430"/>
      </w:pPr>
      <w:rPr>
        <w:rFonts w:hint="default"/>
        <w:lang w:val="en-US" w:eastAsia="en-US" w:bidi="en-US"/>
      </w:rPr>
    </w:lvl>
    <w:lvl w:ilvl="3" w:tplc="A68002D4">
      <w:numFmt w:val="bullet"/>
      <w:lvlText w:val="•"/>
      <w:lvlJc w:val="left"/>
      <w:pPr>
        <w:ind w:left="2383" w:hanging="430"/>
      </w:pPr>
      <w:rPr>
        <w:rFonts w:hint="default"/>
        <w:lang w:val="en-US" w:eastAsia="en-US" w:bidi="en-US"/>
      </w:rPr>
    </w:lvl>
    <w:lvl w:ilvl="4" w:tplc="C2C6DD44">
      <w:numFmt w:val="bullet"/>
      <w:lvlText w:val="•"/>
      <w:lvlJc w:val="left"/>
      <w:pPr>
        <w:ind w:left="2997" w:hanging="430"/>
      </w:pPr>
      <w:rPr>
        <w:rFonts w:hint="default"/>
        <w:lang w:val="en-US" w:eastAsia="en-US" w:bidi="en-US"/>
      </w:rPr>
    </w:lvl>
    <w:lvl w:ilvl="5" w:tplc="1C6C9EBC">
      <w:numFmt w:val="bullet"/>
      <w:lvlText w:val="•"/>
      <w:lvlJc w:val="left"/>
      <w:pPr>
        <w:ind w:left="3612" w:hanging="430"/>
      </w:pPr>
      <w:rPr>
        <w:rFonts w:hint="default"/>
        <w:lang w:val="en-US" w:eastAsia="en-US" w:bidi="en-US"/>
      </w:rPr>
    </w:lvl>
    <w:lvl w:ilvl="6" w:tplc="226C0C7E">
      <w:numFmt w:val="bullet"/>
      <w:lvlText w:val="•"/>
      <w:lvlJc w:val="left"/>
      <w:pPr>
        <w:ind w:left="4226" w:hanging="430"/>
      </w:pPr>
      <w:rPr>
        <w:rFonts w:hint="default"/>
        <w:lang w:val="en-US" w:eastAsia="en-US" w:bidi="en-US"/>
      </w:rPr>
    </w:lvl>
    <w:lvl w:ilvl="7" w:tplc="8F58BDF4">
      <w:numFmt w:val="bullet"/>
      <w:lvlText w:val="•"/>
      <w:lvlJc w:val="left"/>
      <w:pPr>
        <w:ind w:left="4840" w:hanging="430"/>
      </w:pPr>
      <w:rPr>
        <w:rFonts w:hint="default"/>
        <w:lang w:val="en-US" w:eastAsia="en-US" w:bidi="en-US"/>
      </w:rPr>
    </w:lvl>
    <w:lvl w:ilvl="8" w:tplc="EBEE8F78">
      <w:numFmt w:val="bullet"/>
      <w:lvlText w:val="•"/>
      <w:lvlJc w:val="left"/>
      <w:pPr>
        <w:ind w:left="5455" w:hanging="430"/>
      </w:pPr>
      <w:rPr>
        <w:rFonts w:hint="default"/>
        <w:lang w:val="en-US" w:eastAsia="en-US" w:bidi="en-US"/>
      </w:rPr>
    </w:lvl>
  </w:abstractNum>
  <w:abstractNum w:abstractNumId="5">
    <w:nsid w:val="24C67CAA"/>
    <w:multiLevelType w:val="hybridMultilevel"/>
    <w:tmpl w:val="B1F0B9D8"/>
    <w:lvl w:ilvl="0" w:tplc="08090001">
      <w:start w:val="1"/>
      <w:numFmt w:val="bullet"/>
      <w:lvlText w:val=""/>
      <w:lvlJc w:val="left"/>
      <w:pPr>
        <w:ind w:left="1391" w:hanging="360"/>
      </w:pPr>
      <w:rPr>
        <w:rFonts w:ascii="Symbol" w:hAnsi="Symbol" w:hint="default"/>
      </w:rPr>
    </w:lvl>
    <w:lvl w:ilvl="1" w:tplc="08090003" w:tentative="1">
      <w:start w:val="1"/>
      <w:numFmt w:val="bullet"/>
      <w:lvlText w:val="o"/>
      <w:lvlJc w:val="left"/>
      <w:pPr>
        <w:ind w:left="2111" w:hanging="360"/>
      </w:pPr>
      <w:rPr>
        <w:rFonts w:ascii="Courier New" w:hAnsi="Courier New" w:cs="Courier New" w:hint="default"/>
      </w:rPr>
    </w:lvl>
    <w:lvl w:ilvl="2" w:tplc="08090005" w:tentative="1">
      <w:start w:val="1"/>
      <w:numFmt w:val="bullet"/>
      <w:lvlText w:val=""/>
      <w:lvlJc w:val="left"/>
      <w:pPr>
        <w:ind w:left="2831" w:hanging="360"/>
      </w:pPr>
      <w:rPr>
        <w:rFonts w:ascii="Wingdings" w:hAnsi="Wingdings" w:hint="default"/>
      </w:rPr>
    </w:lvl>
    <w:lvl w:ilvl="3" w:tplc="08090001" w:tentative="1">
      <w:start w:val="1"/>
      <w:numFmt w:val="bullet"/>
      <w:lvlText w:val=""/>
      <w:lvlJc w:val="left"/>
      <w:pPr>
        <w:ind w:left="3551" w:hanging="360"/>
      </w:pPr>
      <w:rPr>
        <w:rFonts w:ascii="Symbol" w:hAnsi="Symbol" w:hint="default"/>
      </w:rPr>
    </w:lvl>
    <w:lvl w:ilvl="4" w:tplc="08090003" w:tentative="1">
      <w:start w:val="1"/>
      <w:numFmt w:val="bullet"/>
      <w:lvlText w:val="o"/>
      <w:lvlJc w:val="left"/>
      <w:pPr>
        <w:ind w:left="4271" w:hanging="360"/>
      </w:pPr>
      <w:rPr>
        <w:rFonts w:ascii="Courier New" w:hAnsi="Courier New" w:cs="Courier New" w:hint="default"/>
      </w:rPr>
    </w:lvl>
    <w:lvl w:ilvl="5" w:tplc="08090005" w:tentative="1">
      <w:start w:val="1"/>
      <w:numFmt w:val="bullet"/>
      <w:lvlText w:val=""/>
      <w:lvlJc w:val="left"/>
      <w:pPr>
        <w:ind w:left="4991" w:hanging="360"/>
      </w:pPr>
      <w:rPr>
        <w:rFonts w:ascii="Wingdings" w:hAnsi="Wingdings" w:hint="default"/>
      </w:rPr>
    </w:lvl>
    <w:lvl w:ilvl="6" w:tplc="08090001" w:tentative="1">
      <w:start w:val="1"/>
      <w:numFmt w:val="bullet"/>
      <w:lvlText w:val=""/>
      <w:lvlJc w:val="left"/>
      <w:pPr>
        <w:ind w:left="5711" w:hanging="360"/>
      </w:pPr>
      <w:rPr>
        <w:rFonts w:ascii="Symbol" w:hAnsi="Symbol" w:hint="default"/>
      </w:rPr>
    </w:lvl>
    <w:lvl w:ilvl="7" w:tplc="08090003" w:tentative="1">
      <w:start w:val="1"/>
      <w:numFmt w:val="bullet"/>
      <w:lvlText w:val="o"/>
      <w:lvlJc w:val="left"/>
      <w:pPr>
        <w:ind w:left="6431" w:hanging="360"/>
      </w:pPr>
      <w:rPr>
        <w:rFonts w:ascii="Courier New" w:hAnsi="Courier New" w:cs="Courier New" w:hint="default"/>
      </w:rPr>
    </w:lvl>
    <w:lvl w:ilvl="8" w:tplc="08090005" w:tentative="1">
      <w:start w:val="1"/>
      <w:numFmt w:val="bullet"/>
      <w:lvlText w:val=""/>
      <w:lvlJc w:val="left"/>
      <w:pPr>
        <w:ind w:left="7151" w:hanging="360"/>
      </w:pPr>
      <w:rPr>
        <w:rFonts w:ascii="Wingdings" w:hAnsi="Wingdings" w:hint="default"/>
      </w:rPr>
    </w:lvl>
  </w:abstractNum>
  <w:abstractNum w:abstractNumId="6">
    <w:nsid w:val="2BF81264"/>
    <w:multiLevelType w:val="hybridMultilevel"/>
    <w:tmpl w:val="86366808"/>
    <w:lvl w:ilvl="0" w:tplc="523407C0">
      <w:start w:val="1"/>
      <w:numFmt w:val="lowerRoman"/>
      <w:lvlText w:val="(%1)"/>
      <w:lvlJc w:val="left"/>
      <w:pPr>
        <w:ind w:left="107" w:hanging="239"/>
      </w:pPr>
      <w:rPr>
        <w:rFonts w:ascii="Times New Roman" w:eastAsia="Times New Roman" w:hAnsi="Times New Roman" w:cs="Times New Roman" w:hint="default"/>
        <w:spacing w:val="-1"/>
        <w:w w:val="100"/>
        <w:sz w:val="20"/>
        <w:szCs w:val="20"/>
        <w:lang w:val="en-US" w:eastAsia="en-US" w:bidi="en-US"/>
      </w:rPr>
    </w:lvl>
    <w:lvl w:ilvl="1" w:tplc="BFC44FE8">
      <w:numFmt w:val="bullet"/>
      <w:lvlText w:val="•"/>
      <w:lvlJc w:val="left"/>
      <w:pPr>
        <w:ind w:left="458" w:hanging="239"/>
      </w:pPr>
      <w:rPr>
        <w:rFonts w:hint="default"/>
        <w:lang w:val="en-US" w:eastAsia="en-US" w:bidi="en-US"/>
      </w:rPr>
    </w:lvl>
    <w:lvl w:ilvl="2" w:tplc="E82A2F64">
      <w:numFmt w:val="bullet"/>
      <w:lvlText w:val="•"/>
      <w:lvlJc w:val="left"/>
      <w:pPr>
        <w:ind w:left="816" w:hanging="239"/>
      </w:pPr>
      <w:rPr>
        <w:rFonts w:hint="default"/>
        <w:lang w:val="en-US" w:eastAsia="en-US" w:bidi="en-US"/>
      </w:rPr>
    </w:lvl>
    <w:lvl w:ilvl="3" w:tplc="7980BEAE">
      <w:numFmt w:val="bullet"/>
      <w:lvlText w:val="•"/>
      <w:lvlJc w:val="left"/>
      <w:pPr>
        <w:ind w:left="1174" w:hanging="239"/>
      </w:pPr>
      <w:rPr>
        <w:rFonts w:hint="default"/>
        <w:lang w:val="en-US" w:eastAsia="en-US" w:bidi="en-US"/>
      </w:rPr>
    </w:lvl>
    <w:lvl w:ilvl="4" w:tplc="A22E3D68">
      <w:numFmt w:val="bullet"/>
      <w:lvlText w:val="•"/>
      <w:lvlJc w:val="left"/>
      <w:pPr>
        <w:ind w:left="1532" w:hanging="239"/>
      </w:pPr>
      <w:rPr>
        <w:rFonts w:hint="default"/>
        <w:lang w:val="en-US" w:eastAsia="en-US" w:bidi="en-US"/>
      </w:rPr>
    </w:lvl>
    <w:lvl w:ilvl="5" w:tplc="22B849F0">
      <w:numFmt w:val="bullet"/>
      <w:lvlText w:val="•"/>
      <w:lvlJc w:val="left"/>
      <w:pPr>
        <w:ind w:left="1890" w:hanging="239"/>
      </w:pPr>
      <w:rPr>
        <w:rFonts w:hint="default"/>
        <w:lang w:val="en-US" w:eastAsia="en-US" w:bidi="en-US"/>
      </w:rPr>
    </w:lvl>
    <w:lvl w:ilvl="6" w:tplc="CAEC550A">
      <w:numFmt w:val="bullet"/>
      <w:lvlText w:val="•"/>
      <w:lvlJc w:val="left"/>
      <w:pPr>
        <w:ind w:left="2248" w:hanging="239"/>
      </w:pPr>
      <w:rPr>
        <w:rFonts w:hint="default"/>
        <w:lang w:val="en-US" w:eastAsia="en-US" w:bidi="en-US"/>
      </w:rPr>
    </w:lvl>
    <w:lvl w:ilvl="7" w:tplc="EF90EAF0">
      <w:numFmt w:val="bullet"/>
      <w:lvlText w:val="•"/>
      <w:lvlJc w:val="left"/>
      <w:pPr>
        <w:ind w:left="2606" w:hanging="239"/>
      </w:pPr>
      <w:rPr>
        <w:rFonts w:hint="default"/>
        <w:lang w:val="en-US" w:eastAsia="en-US" w:bidi="en-US"/>
      </w:rPr>
    </w:lvl>
    <w:lvl w:ilvl="8" w:tplc="B988457E">
      <w:numFmt w:val="bullet"/>
      <w:lvlText w:val="•"/>
      <w:lvlJc w:val="left"/>
      <w:pPr>
        <w:ind w:left="2964" w:hanging="239"/>
      </w:pPr>
      <w:rPr>
        <w:rFonts w:hint="default"/>
        <w:lang w:val="en-US" w:eastAsia="en-US" w:bidi="en-US"/>
      </w:rPr>
    </w:lvl>
  </w:abstractNum>
  <w:abstractNum w:abstractNumId="7">
    <w:nsid w:val="396C2A70"/>
    <w:multiLevelType w:val="hybridMultilevel"/>
    <w:tmpl w:val="881887AC"/>
    <w:lvl w:ilvl="0" w:tplc="44AE2696">
      <w:numFmt w:val="bullet"/>
      <w:lvlText w:val=""/>
      <w:lvlJc w:val="left"/>
      <w:pPr>
        <w:ind w:left="827" w:hanging="361"/>
      </w:pPr>
      <w:rPr>
        <w:rFonts w:ascii="Wingdings" w:eastAsia="Wingdings" w:hAnsi="Wingdings" w:cs="Wingdings" w:hint="default"/>
        <w:w w:val="99"/>
        <w:sz w:val="22"/>
        <w:szCs w:val="22"/>
        <w:lang w:val="en-US" w:eastAsia="en-US" w:bidi="en-US"/>
      </w:rPr>
    </w:lvl>
    <w:lvl w:ilvl="1" w:tplc="8A2C535C">
      <w:numFmt w:val="bullet"/>
      <w:lvlText w:val="•"/>
      <w:lvlJc w:val="left"/>
      <w:pPr>
        <w:ind w:left="1406" w:hanging="361"/>
      </w:pPr>
      <w:rPr>
        <w:rFonts w:hint="default"/>
        <w:lang w:val="en-US" w:eastAsia="en-US" w:bidi="en-US"/>
      </w:rPr>
    </w:lvl>
    <w:lvl w:ilvl="2" w:tplc="6FC09172">
      <w:numFmt w:val="bullet"/>
      <w:lvlText w:val="•"/>
      <w:lvlJc w:val="left"/>
      <w:pPr>
        <w:ind w:left="1992" w:hanging="361"/>
      </w:pPr>
      <w:rPr>
        <w:rFonts w:hint="default"/>
        <w:lang w:val="en-US" w:eastAsia="en-US" w:bidi="en-US"/>
      </w:rPr>
    </w:lvl>
    <w:lvl w:ilvl="3" w:tplc="275C7B12">
      <w:numFmt w:val="bullet"/>
      <w:lvlText w:val="•"/>
      <w:lvlJc w:val="left"/>
      <w:pPr>
        <w:ind w:left="2579" w:hanging="361"/>
      </w:pPr>
      <w:rPr>
        <w:rFonts w:hint="default"/>
        <w:lang w:val="en-US" w:eastAsia="en-US" w:bidi="en-US"/>
      </w:rPr>
    </w:lvl>
    <w:lvl w:ilvl="4" w:tplc="CFDEF77C">
      <w:numFmt w:val="bullet"/>
      <w:lvlText w:val="•"/>
      <w:lvlJc w:val="left"/>
      <w:pPr>
        <w:ind w:left="3165" w:hanging="361"/>
      </w:pPr>
      <w:rPr>
        <w:rFonts w:hint="default"/>
        <w:lang w:val="en-US" w:eastAsia="en-US" w:bidi="en-US"/>
      </w:rPr>
    </w:lvl>
    <w:lvl w:ilvl="5" w:tplc="09C87A1E">
      <w:numFmt w:val="bullet"/>
      <w:lvlText w:val="•"/>
      <w:lvlJc w:val="left"/>
      <w:pPr>
        <w:ind w:left="3752" w:hanging="361"/>
      </w:pPr>
      <w:rPr>
        <w:rFonts w:hint="default"/>
        <w:lang w:val="en-US" w:eastAsia="en-US" w:bidi="en-US"/>
      </w:rPr>
    </w:lvl>
    <w:lvl w:ilvl="6" w:tplc="3AC8662E">
      <w:numFmt w:val="bullet"/>
      <w:lvlText w:val="•"/>
      <w:lvlJc w:val="left"/>
      <w:pPr>
        <w:ind w:left="4338" w:hanging="361"/>
      </w:pPr>
      <w:rPr>
        <w:rFonts w:hint="default"/>
        <w:lang w:val="en-US" w:eastAsia="en-US" w:bidi="en-US"/>
      </w:rPr>
    </w:lvl>
    <w:lvl w:ilvl="7" w:tplc="4F18CD50">
      <w:numFmt w:val="bullet"/>
      <w:lvlText w:val="•"/>
      <w:lvlJc w:val="left"/>
      <w:pPr>
        <w:ind w:left="4924" w:hanging="361"/>
      </w:pPr>
      <w:rPr>
        <w:rFonts w:hint="default"/>
        <w:lang w:val="en-US" w:eastAsia="en-US" w:bidi="en-US"/>
      </w:rPr>
    </w:lvl>
    <w:lvl w:ilvl="8" w:tplc="F22ACAE4">
      <w:numFmt w:val="bullet"/>
      <w:lvlText w:val="•"/>
      <w:lvlJc w:val="left"/>
      <w:pPr>
        <w:ind w:left="5511" w:hanging="361"/>
      </w:pPr>
      <w:rPr>
        <w:rFonts w:hint="default"/>
        <w:lang w:val="en-US" w:eastAsia="en-US" w:bidi="en-US"/>
      </w:rPr>
    </w:lvl>
  </w:abstractNum>
  <w:abstractNum w:abstractNumId="8">
    <w:nsid w:val="3F270590"/>
    <w:multiLevelType w:val="hybridMultilevel"/>
    <w:tmpl w:val="934A1286"/>
    <w:lvl w:ilvl="0" w:tplc="82BCEC44">
      <w:start w:val="1"/>
      <w:numFmt w:val="decimal"/>
      <w:lvlText w:val="%1)"/>
      <w:lvlJc w:val="left"/>
      <w:pPr>
        <w:ind w:left="467" w:hanging="360"/>
      </w:pPr>
      <w:rPr>
        <w:rFonts w:hint="default"/>
        <w:b/>
        <w:color w:val="auto"/>
        <w:sz w:val="22"/>
      </w:rPr>
    </w:lvl>
    <w:lvl w:ilvl="1" w:tplc="40090019" w:tentative="1">
      <w:start w:val="1"/>
      <w:numFmt w:val="lowerLetter"/>
      <w:lvlText w:val="%2."/>
      <w:lvlJc w:val="left"/>
      <w:pPr>
        <w:ind w:left="1187" w:hanging="360"/>
      </w:pPr>
    </w:lvl>
    <w:lvl w:ilvl="2" w:tplc="4009001B" w:tentative="1">
      <w:start w:val="1"/>
      <w:numFmt w:val="lowerRoman"/>
      <w:lvlText w:val="%3."/>
      <w:lvlJc w:val="right"/>
      <w:pPr>
        <w:ind w:left="1907" w:hanging="180"/>
      </w:pPr>
    </w:lvl>
    <w:lvl w:ilvl="3" w:tplc="4009000F" w:tentative="1">
      <w:start w:val="1"/>
      <w:numFmt w:val="decimal"/>
      <w:lvlText w:val="%4."/>
      <w:lvlJc w:val="left"/>
      <w:pPr>
        <w:ind w:left="2627" w:hanging="360"/>
      </w:pPr>
    </w:lvl>
    <w:lvl w:ilvl="4" w:tplc="40090019" w:tentative="1">
      <w:start w:val="1"/>
      <w:numFmt w:val="lowerLetter"/>
      <w:lvlText w:val="%5."/>
      <w:lvlJc w:val="left"/>
      <w:pPr>
        <w:ind w:left="3347" w:hanging="360"/>
      </w:pPr>
    </w:lvl>
    <w:lvl w:ilvl="5" w:tplc="4009001B" w:tentative="1">
      <w:start w:val="1"/>
      <w:numFmt w:val="lowerRoman"/>
      <w:lvlText w:val="%6."/>
      <w:lvlJc w:val="right"/>
      <w:pPr>
        <w:ind w:left="4067" w:hanging="180"/>
      </w:pPr>
    </w:lvl>
    <w:lvl w:ilvl="6" w:tplc="4009000F" w:tentative="1">
      <w:start w:val="1"/>
      <w:numFmt w:val="decimal"/>
      <w:lvlText w:val="%7."/>
      <w:lvlJc w:val="left"/>
      <w:pPr>
        <w:ind w:left="4787" w:hanging="360"/>
      </w:pPr>
    </w:lvl>
    <w:lvl w:ilvl="7" w:tplc="40090019" w:tentative="1">
      <w:start w:val="1"/>
      <w:numFmt w:val="lowerLetter"/>
      <w:lvlText w:val="%8."/>
      <w:lvlJc w:val="left"/>
      <w:pPr>
        <w:ind w:left="5507" w:hanging="360"/>
      </w:pPr>
    </w:lvl>
    <w:lvl w:ilvl="8" w:tplc="4009001B" w:tentative="1">
      <w:start w:val="1"/>
      <w:numFmt w:val="lowerRoman"/>
      <w:lvlText w:val="%9."/>
      <w:lvlJc w:val="right"/>
      <w:pPr>
        <w:ind w:left="6227" w:hanging="180"/>
      </w:pPr>
    </w:lvl>
  </w:abstractNum>
  <w:abstractNum w:abstractNumId="9">
    <w:nsid w:val="4E7D6575"/>
    <w:multiLevelType w:val="hybridMultilevel"/>
    <w:tmpl w:val="2B84AAFC"/>
    <w:lvl w:ilvl="0" w:tplc="10DAD762">
      <w:start w:val="3"/>
      <w:numFmt w:val="decimal"/>
      <w:lvlText w:val="%1."/>
      <w:lvlJc w:val="left"/>
      <w:pPr>
        <w:ind w:left="397" w:hanging="289"/>
      </w:pPr>
      <w:rPr>
        <w:rFonts w:ascii="Times New Roman" w:eastAsia="Times New Roman" w:hAnsi="Times New Roman" w:cs="Times New Roman" w:hint="default"/>
        <w:w w:val="99"/>
        <w:sz w:val="22"/>
        <w:szCs w:val="22"/>
        <w:lang w:val="en-US" w:eastAsia="en-US" w:bidi="en-US"/>
      </w:rPr>
    </w:lvl>
    <w:lvl w:ilvl="1" w:tplc="47C00342">
      <w:numFmt w:val="bullet"/>
      <w:lvlText w:val="•"/>
      <w:lvlJc w:val="left"/>
      <w:pPr>
        <w:ind w:left="1028" w:hanging="289"/>
      </w:pPr>
      <w:rPr>
        <w:rFonts w:hint="default"/>
        <w:lang w:val="en-US" w:eastAsia="en-US" w:bidi="en-US"/>
      </w:rPr>
    </w:lvl>
    <w:lvl w:ilvl="2" w:tplc="651AF67C">
      <w:numFmt w:val="bullet"/>
      <w:lvlText w:val="•"/>
      <w:lvlJc w:val="left"/>
      <w:pPr>
        <w:ind w:left="1656" w:hanging="289"/>
      </w:pPr>
      <w:rPr>
        <w:rFonts w:hint="default"/>
        <w:lang w:val="en-US" w:eastAsia="en-US" w:bidi="en-US"/>
      </w:rPr>
    </w:lvl>
    <w:lvl w:ilvl="3" w:tplc="93E67D40">
      <w:numFmt w:val="bullet"/>
      <w:lvlText w:val="•"/>
      <w:lvlJc w:val="left"/>
      <w:pPr>
        <w:ind w:left="2285" w:hanging="289"/>
      </w:pPr>
      <w:rPr>
        <w:rFonts w:hint="default"/>
        <w:lang w:val="en-US" w:eastAsia="en-US" w:bidi="en-US"/>
      </w:rPr>
    </w:lvl>
    <w:lvl w:ilvl="4" w:tplc="A566BC0E">
      <w:numFmt w:val="bullet"/>
      <w:lvlText w:val="•"/>
      <w:lvlJc w:val="left"/>
      <w:pPr>
        <w:ind w:left="2913" w:hanging="289"/>
      </w:pPr>
      <w:rPr>
        <w:rFonts w:hint="default"/>
        <w:lang w:val="en-US" w:eastAsia="en-US" w:bidi="en-US"/>
      </w:rPr>
    </w:lvl>
    <w:lvl w:ilvl="5" w:tplc="20222DF2">
      <w:numFmt w:val="bullet"/>
      <w:lvlText w:val="•"/>
      <w:lvlJc w:val="left"/>
      <w:pPr>
        <w:ind w:left="3542" w:hanging="289"/>
      </w:pPr>
      <w:rPr>
        <w:rFonts w:hint="default"/>
        <w:lang w:val="en-US" w:eastAsia="en-US" w:bidi="en-US"/>
      </w:rPr>
    </w:lvl>
    <w:lvl w:ilvl="6" w:tplc="102EF068">
      <w:numFmt w:val="bullet"/>
      <w:lvlText w:val="•"/>
      <w:lvlJc w:val="left"/>
      <w:pPr>
        <w:ind w:left="4170" w:hanging="289"/>
      </w:pPr>
      <w:rPr>
        <w:rFonts w:hint="default"/>
        <w:lang w:val="en-US" w:eastAsia="en-US" w:bidi="en-US"/>
      </w:rPr>
    </w:lvl>
    <w:lvl w:ilvl="7" w:tplc="5F329C3A">
      <w:numFmt w:val="bullet"/>
      <w:lvlText w:val="•"/>
      <w:lvlJc w:val="left"/>
      <w:pPr>
        <w:ind w:left="4798" w:hanging="289"/>
      </w:pPr>
      <w:rPr>
        <w:rFonts w:hint="default"/>
        <w:lang w:val="en-US" w:eastAsia="en-US" w:bidi="en-US"/>
      </w:rPr>
    </w:lvl>
    <w:lvl w:ilvl="8" w:tplc="D576BF7E">
      <w:numFmt w:val="bullet"/>
      <w:lvlText w:val="•"/>
      <w:lvlJc w:val="left"/>
      <w:pPr>
        <w:ind w:left="5427" w:hanging="289"/>
      </w:pPr>
      <w:rPr>
        <w:rFonts w:hint="default"/>
        <w:lang w:val="en-US" w:eastAsia="en-US" w:bidi="en-US"/>
      </w:rPr>
    </w:lvl>
  </w:abstractNum>
  <w:abstractNum w:abstractNumId="10">
    <w:nsid w:val="50064910"/>
    <w:multiLevelType w:val="hybridMultilevel"/>
    <w:tmpl w:val="4FB2D3B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1">
    <w:nsid w:val="5ABF1396"/>
    <w:multiLevelType w:val="hybridMultilevel"/>
    <w:tmpl w:val="E6E8191A"/>
    <w:lvl w:ilvl="0" w:tplc="6D0CE648">
      <w:start w:val="8"/>
      <w:numFmt w:val="bullet"/>
      <w:lvlText w:val="-"/>
      <w:lvlJc w:val="left"/>
      <w:pPr>
        <w:ind w:left="420" w:hanging="360"/>
      </w:pPr>
      <w:rPr>
        <w:rFonts w:ascii="Times New Roman" w:eastAsia="Arial" w:hAnsi="Times New Roman" w:cs="Times New Roman"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12">
    <w:nsid w:val="5B19264A"/>
    <w:multiLevelType w:val="hybridMultilevel"/>
    <w:tmpl w:val="981E4FFA"/>
    <w:lvl w:ilvl="0" w:tplc="C29C887C">
      <w:start w:val="8"/>
      <w:numFmt w:val="bullet"/>
      <w:lvlText w:val="-"/>
      <w:lvlJc w:val="left"/>
      <w:pPr>
        <w:ind w:left="420" w:hanging="360"/>
      </w:pPr>
      <w:rPr>
        <w:rFonts w:ascii="Times New Roman" w:eastAsia="Times New Roman" w:hAnsi="Times New Roman" w:cs="Times New Roman"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13">
    <w:nsid w:val="61414B24"/>
    <w:multiLevelType w:val="hybridMultilevel"/>
    <w:tmpl w:val="EC04ECD0"/>
    <w:lvl w:ilvl="0" w:tplc="93F0D0A4">
      <w:start w:val="1"/>
      <w:numFmt w:val="decimal"/>
      <w:lvlText w:val="%1."/>
      <w:lvlJc w:val="left"/>
      <w:pPr>
        <w:ind w:left="397" w:hanging="290"/>
      </w:pPr>
      <w:rPr>
        <w:rFonts w:hint="default"/>
        <w:spacing w:val="-15"/>
        <w:w w:val="99"/>
        <w:lang w:val="en-US" w:eastAsia="en-US" w:bidi="en-US"/>
      </w:rPr>
    </w:lvl>
    <w:lvl w:ilvl="1" w:tplc="D934308A">
      <w:numFmt w:val="bullet"/>
      <w:lvlText w:val="•"/>
      <w:lvlJc w:val="left"/>
      <w:pPr>
        <w:ind w:left="1028" w:hanging="290"/>
      </w:pPr>
      <w:rPr>
        <w:rFonts w:hint="default"/>
        <w:lang w:val="en-US" w:eastAsia="en-US" w:bidi="en-US"/>
      </w:rPr>
    </w:lvl>
    <w:lvl w:ilvl="2" w:tplc="7CD8E6AC">
      <w:numFmt w:val="bullet"/>
      <w:lvlText w:val="•"/>
      <w:lvlJc w:val="left"/>
      <w:pPr>
        <w:ind w:left="1656" w:hanging="290"/>
      </w:pPr>
      <w:rPr>
        <w:rFonts w:hint="default"/>
        <w:lang w:val="en-US" w:eastAsia="en-US" w:bidi="en-US"/>
      </w:rPr>
    </w:lvl>
    <w:lvl w:ilvl="3" w:tplc="EF3ECFB6">
      <w:numFmt w:val="bullet"/>
      <w:lvlText w:val="•"/>
      <w:lvlJc w:val="left"/>
      <w:pPr>
        <w:ind w:left="2285" w:hanging="290"/>
      </w:pPr>
      <w:rPr>
        <w:rFonts w:hint="default"/>
        <w:lang w:val="en-US" w:eastAsia="en-US" w:bidi="en-US"/>
      </w:rPr>
    </w:lvl>
    <w:lvl w:ilvl="4" w:tplc="F046502A">
      <w:numFmt w:val="bullet"/>
      <w:lvlText w:val="•"/>
      <w:lvlJc w:val="left"/>
      <w:pPr>
        <w:ind w:left="2913" w:hanging="290"/>
      </w:pPr>
      <w:rPr>
        <w:rFonts w:hint="default"/>
        <w:lang w:val="en-US" w:eastAsia="en-US" w:bidi="en-US"/>
      </w:rPr>
    </w:lvl>
    <w:lvl w:ilvl="5" w:tplc="BC046D20">
      <w:numFmt w:val="bullet"/>
      <w:lvlText w:val="•"/>
      <w:lvlJc w:val="left"/>
      <w:pPr>
        <w:ind w:left="3542" w:hanging="290"/>
      </w:pPr>
      <w:rPr>
        <w:rFonts w:hint="default"/>
        <w:lang w:val="en-US" w:eastAsia="en-US" w:bidi="en-US"/>
      </w:rPr>
    </w:lvl>
    <w:lvl w:ilvl="6" w:tplc="01CAEFAC">
      <w:numFmt w:val="bullet"/>
      <w:lvlText w:val="•"/>
      <w:lvlJc w:val="left"/>
      <w:pPr>
        <w:ind w:left="4170" w:hanging="290"/>
      </w:pPr>
      <w:rPr>
        <w:rFonts w:hint="default"/>
        <w:lang w:val="en-US" w:eastAsia="en-US" w:bidi="en-US"/>
      </w:rPr>
    </w:lvl>
    <w:lvl w:ilvl="7" w:tplc="1D24700E">
      <w:numFmt w:val="bullet"/>
      <w:lvlText w:val="•"/>
      <w:lvlJc w:val="left"/>
      <w:pPr>
        <w:ind w:left="4798" w:hanging="290"/>
      </w:pPr>
      <w:rPr>
        <w:rFonts w:hint="default"/>
        <w:lang w:val="en-US" w:eastAsia="en-US" w:bidi="en-US"/>
      </w:rPr>
    </w:lvl>
    <w:lvl w:ilvl="8" w:tplc="4B9404E6">
      <w:numFmt w:val="bullet"/>
      <w:lvlText w:val="•"/>
      <w:lvlJc w:val="left"/>
      <w:pPr>
        <w:ind w:left="5427" w:hanging="290"/>
      </w:pPr>
      <w:rPr>
        <w:rFonts w:hint="default"/>
        <w:lang w:val="en-US" w:eastAsia="en-US" w:bidi="en-US"/>
      </w:rPr>
    </w:lvl>
  </w:abstractNum>
  <w:abstractNum w:abstractNumId="14">
    <w:nsid w:val="65A95622"/>
    <w:multiLevelType w:val="hybridMultilevel"/>
    <w:tmpl w:val="DFC66E24"/>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668678C0"/>
    <w:multiLevelType w:val="hybridMultilevel"/>
    <w:tmpl w:val="684802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C525FC8"/>
    <w:multiLevelType w:val="hybridMultilevel"/>
    <w:tmpl w:val="9EFED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D5B171B"/>
    <w:multiLevelType w:val="hybridMultilevel"/>
    <w:tmpl w:val="444EC4E8"/>
    <w:lvl w:ilvl="0" w:tplc="04090001">
      <w:start w:val="1"/>
      <w:numFmt w:val="bullet"/>
      <w:lvlText w:val=""/>
      <w:lvlJc w:val="left"/>
      <w:pPr>
        <w:ind w:left="1391" w:hanging="360"/>
      </w:pPr>
      <w:rPr>
        <w:rFonts w:ascii="Symbol" w:hAnsi="Symbol" w:hint="default"/>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num w:numId="1">
    <w:abstractNumId w:val="6"/>
  </w:num>
  <w:num w:numId="2">
    <w:abstractNumId w:val="3"/>
  </w:num>
  <w:num w:numId="3">
    <w:abstractNumId w:val="9"/>
  </w:num>
  <w:num w:numId="4">
    <w:abstractNumId w:val="13"/>
  </w:num>
  <w:num w:numId="5">
    <w:abstractNumId w:val="4"/>
  </w:num>
  <w:num w:numId="6">
    <w:abstractNumId w:val="7"/>
  </w:num>
  <w:num w:numId="7">
    <w:abstractNumId w:val="2"/>
  </w:num>
  <w:num w:numId="8">
    <w:abstractNumId w:val="8"/>
  </w:num>
  <w:num w:numId="9">
    <w:abstractNumId w:val="0"/>
  </w:num>
  <w:num w:numId="10">
    <w:abstractNumId w:val="12"/>
  </w:num>
  <w:num w:numId="11">
    <w:abstractNumId w:val="1"/>
  </w:num>
  <w:num w:numId="12">
    <w:abstractNumId w:val="16"/>
  </w:num>
  <w:num w:numId="13">
    <w:abstractNumId w:val="10"/>
  </w:num>
  <w:num w:numId="14">
    <w:abstractNumId w:val="5"/>
  </w:num>
  <w:num w:numId="15">
    <w:abstractNumId w:val="15"/>
  </w:num>
  <w:num w:numId="16">
    <w:abstractNumId w:val="11"/>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A37D2"/>
    <w:rsid w:val="00046B3D"/>
    <w:rsid w:val="000A37D2"/>
    <w:rsid w:val="00137B78"/>
    <w:rsid w:val="001A635C"/>
    <w:rsid w:val="00286B8A"/>
    <w:rsid w:val="00297A3C"/>
    <w:rsid w:val="003701F5"/>
    <w:rsid w:val="003C71C6"/>
    <w:rsid w:val="00412223"/>
    <w:rsid w:val="00460BC0"/>
    <w:rsid w:val="00493F5E"/>
    <w:rsid w:val="004D0E90"/>
    <w:rsid w:val="004D5391"/>
    <w:rsid w:val="0053614E"/>
    <w:rsid w:val="00540A62"/>
    <w:rsid w:val="00681697"/>
    <w:rsid w:val="006E7A5F"/>
    <w:rsid w:val="007669F2"/>
    <w:rsid w:val="007E0F4F"/>
    <w:rsid w:val="007F4B65"/>
    <w:rsid w:val="008513F7"/>
    <w:rsid w:val="00901423"/>
    <w:rsid w:val="00A8501E"/>
    <w:rsid w:val="00B428A8"/>
    <w:rsid w:val="00CD0901"/>
    <w:rsid w:val="00DA16C4"/>
    <w:rsid w:val="00E5022E"/>
    <w:rsid w:val="00EA3D70"/>
    <w:rsid w:val="00FB22F8"/>
    <w:rsid w:val="00FF36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803" w:right="665"/>
      <w:jc w:val="center"/>
      <w:outlineLvl w:val="0"/>
    </w:pPr>
    <w:rPr>
      <w:b/>
      <w:bCs/>
      <w:sz w:val="28"/>
      <w:szCs w:val="28"/>
    </w:rPr>
  </w:style>
  <w:style w:type="paragraph" w:styleId="Heading2">
    <w:name w:val="heading 2"/>
    <w:basedOn w:val="Normal"/>
    <w:uiPriority w:val="1"/>
    <w:qFormat/>
    <w:pPr>
      <w:ind w:left="804" w:right="662"/>
      <w:jc w:val="center"/>
      <w:outlineLvl w:val="1"/>
    </w:pPr>
    <w:rPr>
      <w:rFonts w:ascii="Arial" w:eastAsia="Arial" w:hAnsi="Arial" w:cs="Arial"/>
      <w:b/>
      <w:bCs/>
      <w:sz w:val="24"/>
      <w:szCs w:val="24"/>
    </w:rPr>
  </w:style>
  <w:style w:type="paragraph" w:styleId="Heading3">
    <w:name w:val="heading 3"/>
    <w:basedOn w:val="Normal"/>
    <w:uiPriority w:val="1"/>
    <w:qFormat/>
    <w:pPr>
      <w:ind w:left="295"/>
      <w:outlineLvl w:val="2"/>
    </w:pPr>
    <w:rPr>
      <w:sz w:val="24"/>
      <w:szCs w:val="24"/>
    </w:rPr>
  </w:style>
  <w:style w:type="paragraph" w:styleId="Heading4">
    <w:name w:val="heading 4"/>
    <w:basedOn w:val="Normal"/>
    <w:uiPriority w:val="1"/>
    <w:qFormat/>
    <w:pPr>
      <w:ind w:left="80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80"/>
      <w:ind w:left="656" w:right="152"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0E90"/>
    <w:rPr>
      <w:rFonts w:ascii="Tahoma" w:hAnsi="Tahoma" w:cs="Tahoma"/>
      <w:sz w:val="16"/>
      <w:szCs w:val="16"/>
    </w:rPr>
  </w:style>
  <w:style w:type="character" w:customStyle="1" w:styleId="BalloonTextChar">
    <w:name w:val="Balloon Text Char"/>
    <w:basedOn w:val="DefaultParagraphFont"/>
    <w:link w:val="BalloonText"/>
    <w:uiPriority w:val="99"/>
    <w:semiHidden/>
    <w:rsid w:val="004D0E90"/>
    <w:rPr>
      <w:rFonts w:ascii="Tahoma" w:eastAsia="Times New Roman" w:hAnsi="Tahoma" w:cs="Tahoma"/>
      <w:sz w:val="16"/>
      <w:szCs w:val="16"/>
      <w:lang w:bidi="en-US"/>
    </w:rPr>
  </w:style>
  <w:style w:type="character" w:styleId="Hyperlink">
    <w:name w:val="Hyperlink"/>
    <w:basedOn w:val="DefaultParagraphFont"/>
    <w:uiPriority w:val="99"/>
    <w:unhideWhenUsed/>
    <w:rsid w:val="00FB22F8"/>
    <w:rPr>
      <w:color w:val="0000FF" w:themeColor="hyperlink"/>
      <w:u w:val="single"/>
    </w:rPr>
  </w:style>
  <w:style w:type="paragraph" w:styleId="NormalWeb">
    <w:name w:val="Normal (Web)"/>
    <w:basedOn w:val="Normal"/>
    <w:uiPriority w:val="99"/>
    <w:unhideWhenUsed/>
    <w:rsid w:val="007F4B65"/>
    <w:pPr>
      <w:widowControl/>
      <w:autoSpaceDE/>
      <w:autoSpaceDN/>
      <w:spacing w:before="100" w:beforeAutospacing="1" w:after="100" w:afterAutospacing="1"/>
    </w:pPr>
    <w:rPr>
      <w:sz w:val="24"/>
      <w:szCs w:val="24"/>
      <w:lang w:val="en-IN" w:eastAsia="en-GB" w:bidi="ar-SA"/>
    </w:rPr>
  </w:style>
  <w:style w:type="paragraph" w:styleId="NoSpacing">
    <w:name w:val="No Spacing"/>
    <w:uiPriority w:val="1"/>
    <w:qFormat/>
    <w:rsid w:val="00EA3D70"/>
    <w:pPr>
      <w:widowControl/>
      <w:autoSpaceDE/>
      <w:autoSpaceDN/>
      <w:ind w:left="10" w:right="63" w:hanging="10"/>
      <w:jc w:val="both"/>
    </w:pPr>
    <w:rPr>
      <w:rFonts w:ascii="Arial" w:eastAsia="Arial" w:hAnsi="Arial" w:cs="Arial"/>
      <w:color w:val="000000"/>
      <w:sz w:val="21"/>
    </w:rPr>
  </w:style>
  <w:style w:type="character" w:customStyle="1" w:styleId="apple-converted-space">
    <w:name w:val="apple-converted-space"/>
    <w:rsid w:val="00EA3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jesh@ksom.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ksom@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12</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Microsoft Word - RFID based Library Systems - NC-83-12-13</vt:lpstr>
    </vt:vector>
  </TitlesOfParts>
  <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RFID based Library Systems - NC-83-12-13</dc:title>
  <dc:creator>DIPU</dc:creator>
  <cp:lastModifiedBy>AO</cp:lastModifiedBy>
  <cp:revision>15</cp:revision>
  <cp:lastPrinted>2021-02-25T05:49:00Z</cp:lastPrinted>
  <dcterms:created xsi:type="dcterms:W3CDTF">2021-02-05T10:15:00Z</dcterms:created>
  <dcterms:modified xsi:type="dcterms:W3CDTF">2021-02-25T05:49:00Z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2013-02-08T00:00:00Z</vt:filetime>
  </property>
  <property fmtid="{D5CDD505-2E9C-101B-9397-08002B2CF9AE}" pid="3" name="Creator">
    <vt:lpwstr>PScript5.dll Version 5.2.2</vt:lpwstr>
  </property>
  <property fmtid="{D5CDD505-2E9C-101B-9397-08002B2CF9AE}" pid="4" name="LastSaved">
    <vt:filetime>2021-02-05T00:00:00Z</vt:filetime>
  </property>
</Properties>
</file>